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300" w:rsidRPr="00D0145C" w:rsidRDefault="00EE6E0D" w:rsidP="004D42B9">
      <w:pPr>
        <w:spacing w:line="240" w:lineRule="auto"/>
        <w:jc w:val="center"/>
        <w:rPr>
          <w:rFonts w:ascii="Times New Roman" w:hAnsi="Times New Roman" w:cs="Times New Roman"/>
          <w:b/>
          <w:sz w:val="36"/>
          <w:szCs w:val="36"/>
          <w:lang w:val="en-US"/>
        </w:rPr>
      </w:pPr>
      <w:r w:rsidRPr="00D0145C">
        <w:rPr>
          <w:rFonts w:ascii="Times New Roman" w:hAnsi="Times New Roman" w:cs="Times New Roman"/>
          <w:b/>
          <w:sz w:val="36"/>
          <w:szCs w:val="36"/>
          <w:lang w:val="en-US"/>
        </w:rPr>
        <w:t>Electromagnetic Undulator with switchable period for soft X-ray application in the SKIF project</w:t>
      </w:r>
    </w:p>
    <w:p w:rsidR="00EE6E0D" w:rsidRPr="00D0145C" w:rsidRDefault="00EE6E0D" w:rsidP="004D42B9">
      <w:pPr>
        <w:spacing w:line="240" w:lineRule="auto"/>
        <w:jc w:val="center"/>
        <w:rPr>
          <w:rFonts w:ascii="Times New Roman" w:hAnsi="Times New Roman" w:cs="Times New Roman"/>
          <w:sz w:val="28"/>
          <w:szCs w:val="28"/>
          <w:vertAlign w:val="superscript"/>
          <w:lang w:val="en-US"/>
        </w:rPr>
      </w:pPr>
      <w:r w:rsidRPr="002C184A">
        <w:rPr>
          <w:rFonts w:ascii="Times New Roman" w:hAnsi="Times New Roman" w:cs="Times New Roman"/>
          <w:sz w:val="28"/>
          <w:szCs w:val="28"/>
          <w:lang w:val="en-US"/>
        </w:rPr>
        <w:t xml:space="preserve">Denis </w:t>
      </w:r>
      <w:proofErr w:type="spellStart"/>
      <w:r w:rsidRPr="002C184A">
        <w:rPr>
          <w:rFonts w:ascii="Times New Roman" w:hAnsi="Times New Roman" w:cs="Times New Roman"/>
          <w:sz w:val="28"/>
          <w:szCs w:val="28"/>
          <w:lang w:val="en-US"/>
        </w:rPr>
        <w:t>Gurov</w:t>
      </w:r>
      <w:r w:rsidR="00D0145C">
        <w:rPr>
          <w:rFonts w:ascii="Times New Roman" w:hAnsi="Times New Roman" w:cs="Times New Roman"/>
          <w:sz w:val="28"/>
          <w:szCs w:val="28"/>
          <w:vertAlign w:val="superscript"/>
          <w:lang w:val="en-US"/>
        </w:rPr>
        <w:t>a</w:t>
      </w:r>
      <w:proofErr w:type="spellEnd"/>
      <w:r w:rsidR="00D0145C">
        <w:rPr>
          <w:rFonts w:ascii="Times New Roman" w:hAnsi="Times New Roman" w:cs="Times New Roman"/>
          <w:sz w:val="28"/>
          <w:szCs w:val="28"/>
          <w:vertAlign w:val="superscript"/>
          <w:lang w:val="en-US"/>
        </w:rPr>
        <w:t>)</w:t>
      </w:r>
      <w:r w:rsidRPr="002C184A">
        <w:rPr>
          <w:rFonts w:ascii="Times New Roman" w:hAnsi="Times New Roman" w:cs="Times New Roman"/>
          <w:sz w:val="28"/>
          <w:szCs w:val="28"/>
          <w:lang w:val="en-US"/>
        </w:rPr>
        <w:t xml:space="preserve">, Konstantin </w:t>
      </w:r>
      <w:proofErr w:type="spellStart"/>
      <w:r w:rsidRPr="002C184A">
        <w:rPr>
          <w:rFonts w:ascii="Times New Roman" w:hAnsi="Times New Roman" w:cs="Times New Roman"/>
          <w:sz w:val="28"/>
          <w:szCs w:val="28"/>
          <w:lang w:val="en-US"/>
        </w:rPr>
        <w:t>Zolotarev</w:t>
      </w:r>
      <w:r w:rsidR="00D0145C">
        <w:rPr>
          <w:rFonts w:ascii="Times New Roman" w:hAnsi="Times New Roman" w:cs="Times New Roman"/>
          <w:sz w:val="28"/>
          <w:szCs w:val="28"/>
          <w:vertAlign w:val="superscript"/>
          <w:lang w:val="en-US"/>
        </w:rPr>
        <w:t>b</w:t>
      </w:r>
      <w:proofErr w:type="spellEnd"/>
      <w:r w:rsidR="00D0145C">
        <w:rPr>
          <w:rFonts w:ascii="Times New Roman" w:hAnsi="Times New Roman" w:cs="Times New Roman"/>
          <w:sz w:val="28"/>
          <w:szCs w:val="28"/>
          <w:vertAlign w:val="superscript"/>
          <w:lang w:val="en-US"/>
        </w:rPr>
        <w:t>)</w:t>
      </w:r>
      <w:r w:rsidRPr="002C184A">
        <w:rPr>
          <w:rFonts w:ascii="Times New Roman" w:hAnsi="Times New Roman" w:cs="Times New Roman"/>
          <w:sz w:val="28"/>
          <w:szCs w:val="28"/>
          <w:lang w:val="en-US"/>
        </w:rPr>
        <w:t xml:space="preserve">, Anatoly </w:t>
      </w:r>
      <w:proofErr w:type="spellStart"/>
      <w:r w:rsidRPr="002C184A">
        <w:rPr>
          <w:rFonts w:ascii="Times New Roman" w:hAnsi="Times New Roman" w:cs="Times New Roman"/>
          <w:sz w:val="28"/>
          <w:szCs w:val="28"/>
          <w:lang w:val="en-US"/>
        </w:rPr>
        <w:t>Utkin</w:t>
      </w:r>
      <w:r w:rsidR="00D0145C">
        <w:rPr>
          <w:rFonts w:ascii="Times New Roman" w:hAnsi="Times New Roman" w:cs="Times New Roman"/>
          <w:sz w:val="28"/>
          <w:szCs w:val="28"/>
          <w:vertAlign w:val="superscript"/>
          <w:lang w:val="en-US"/>
        </w:rPr>
        <w:t>c</w:t>
      </w:r>
      <w:proofErr w:type="spellEnd"/>
      <w:r w:rsidR="00D0145C">
        <w:rPr>
          <w:rFonts w:ascii="Times New Roman" w:hAnsi="Times New Roman" w:cs="Times New Roman"/>
          <w:sz w:val="28"/>
          <w:szCs w:val="28"/>
          <w:vertAlign w:val="superscript"/>
          <w:lang w:val="en-US"/>
        </w:rPr>
        <w:t>)</w:t>
      </w:r>
    </w:p>
    <w:p w:rsidR="00EE6E0D" w:rsidRDefault="002C184A" w:rsidP="004D42B9">
      <w:pPr>
        <w:spacing w:line="240" w:lineRule="auto"/>
        <w:jc w:val="center"/>
        <w:rPr>
          <w:rFonts w:ascii="Times New Roman" w:hAnsi="Times New Roman" w:cs="Times New Roman"/>
          <w:i/>
          <w:color w:val="231F20"/>
          <w:sz w:val="20"/>
          <w:szCs w:val="20"/>
          <w:lang w:val="en-US"/>
        </w:rPr>
      </w:pPr>
      <w:proofErr w:type="spellStart"/>
      <w:r w:rsidRPr="00D0145C">
        <w:rPr>
          <w:rFonts w:ascii="Times New Roman" w:hAnsi="Times New Roman" w:cs="Times New Roman"/>
          <w:i/>
          <w:color w:val="231F20"/>
          <w:sz w:val="20"/>
          <w:szCs w:val="20"/>
          <w:lang w:val="en-US"/>
        </w:rPr>
        <w:t>Budker</w:t>
      </w:r>
      <w:proofErr w:type="spellEnd"/>
      <w:r w:rsidRPr="00D0145C">
        <w:rPr>
          <w:rFonts w:ascii="Times New Roman" w:hAnsi="Times New Roman" w:cs="Times New Roman"/>
          <w:i/>
          <w:color w:val="231F20"/>
          <w:sz w:val="20"/>
          <w:szCs w:val="20"/>
          <w:lang w:val="en-US"/>
        </w:rPr>
        <w:t xml:space="preserve"> Institute of Nuclear Physics SB RAS, Novosibirsk 630090, Russia</w:t>
      </w:r>
    </w:p>
    <w:p w:rsidR="00D0145C" w:rsidRDefault="00D0145C" w:rsidP="004D42B9">
      <w:pPr>
        <w:spacing w:line="240" w:lineRule="auto"/>
        <w:jc w:val="center"/>
        <w:rPr>
          <w:rFonts w:ascii="Times New Roman" w:hAnsi="Times New Roman" w:cs="Times New Roman"/>
          <w:i/>
          <w:color w:val="231F20"/>
          <w:sz w:val="20"/>
          <w:szCs w:val="20"/>
          <w:lang w:val="en-US"/>
        </w:rPr>
      </w:pPr>
      <w:proofErr w:type="gramStart"/>
      <w:r>
        <w:rPr>
          <w:rFonts w:ascii="Times New Roman" w:hAnsi="Times New Roman" w:cs="Times New Roman"/>
          <w:i/>
          <w:color w:val="231F20"/>
          <w:sz w:val="20"/>
          <w:szCs w:val="20"/>
          <w:lang w:val="en-US"/>
        </w:rPr>
        <w:t>a</w:t>
      </w:r>
      <w:proofErr w:type="gramEnd"/>
      <w:r>
        <w:rPr>
          <w:rFonts w:ascii="Times New Roman" w:hAnsi="Times New Roman" w:cs="Times New Roman"/>
          <w:i/>
          <w:color w:val="231F20"/>
          <w:sz w:val="20"/>
          <w:szCs w:val="20"/>
          <w:lang w:val="en-US"/>
        </w:rPr>
        <w:t xml:space="preserve">) </w:t>
      </w:r>
      <w:hyperlink r:id="rId5" w:history="1">
        <w:r w:rsidRPr="00564A97">
          <w:rPr>
            <w:rStyle w:val="a6"/>
            <w:rFonts w:ascii="Times New Roman" w:hAnsi="Times New Roman" w:cs="Times New Roman"/>
            <w:i/>
            <w:sz w:val="20"/>
            <w:szCs w:val="20"/>
            <w:lang w:val="en-US"/>
          </w:rPr>
          <w:t>d.s.gurov@inp.nsk.su</w:t>
        </w:r>
      </w:hyperlink>
    </w:p>
    <w:p w:rsidR="00D0145C" w:rsidRDefault="00D0145C" w:rsidP="004D42B9">
      <w:pPr>
        <w:spacing w:line="240" w:lineRule="auto"/>
        <w:jc w:val="center"/>
        <w:rPr>
          <w:rFonts w:ascii="Times New Roman" w:hAnsi="Times New Roman" w:cs="Times New Roman"/>
          <w:i/>
          <w:color w:val="231F20"/>
          <w:sz w:val="20"/>
          <w:szCs w:val="20"/>
          <w:lang w:val="en-US"/>
        </w:rPr>
      </w:pPr>
      <w:proofErr w:type="gramStart"/>
      <w:r>
        <w:rPr>
          <w:rFonts w:ascii="Times New Roman" w:hAnsi="Times New Roman" w:cs="Times New Roman"/>
          <w:i/>
          <w:color w:val="231F20"/>
          <w:sz w:val="20"/>
          <w:szCs w:val="20"/>
          <w:lang w:val="en-US"/>
        </w:rPr>
        <w:t>b</w:t>
      </w:r>
      <w:proofErr w:type="gramEnd"/>
      <w:r>
        <w:rPr>
          <w:rFonts w:ascii="Times New Roman" w:hAnsi="Times New Roman" w:cs="Times New Roman"/>
          <w:i/>
          <w:color w:val="231F20"/>
          <w:sz w:val="20"/>
          <w:szCs w:val="20"/>
          <w:lang w:val="en-US"/>
        </w:rPr>
        <w:t xml:space="preserve">) </w:t>
      </w:r>
      <w:hyperlink r:id="rId6" w:history="1">
        <w:r w:rsidRPr="00564A97">
          <w:rPr>
            <w:rStyle w:val="a6"/>
            <w:rFonts w:ascii="Times New Roman" w:hAnsi="Times New Roman" w:cs="Times New Roman"/>
            <w:i/>
            <w:sz w:val="20"/>
            <w:szCs w:val="20"/>
            <w:lang w:val="en-US"/>
          </w:rPr>
          <w:t>K.V.Zolotarev@inp.nsk.su</w:t>
        </w:r>
      </w:hyperlink>
    </w:p>
    <w:p w:rsidR="00D0145C" w:rsidRDefault="00D0145C" w:rsidP="004D42B9">
      <w:pPr>
        <w:spacing w:line="240" w:lineRule="auto"/>
        <w:jc w:val="center"/>
        <w:rPr>
          <w:rFonts w:ascii="Times New Roman" w:hAnsi="Times New Roman" w:cs="Times New Roman"/>
          <w:i/>
          <w:color w:val="231F20"/>
          <w:sz w:val="20"/>
          <w:szCs w:val="20"/>
          <w:lang w:val="en-US"/>
        </w:rPr>
      </w:pPr>
      <w:r>
        <w:rPr>
          <w:rFonts w:ascii="Times New Roman" w:hAnsi="Times New Roman" w:cs="Times New Roman"/>
          <w:i/>
          <w:color w:val="231F20"/>
          <w:sz w:val="20"/>
          <w:szCs w:val="20"/>
          <w:lang w:val="en-US"/>
        </w:rPr>
        <w:t xml:space="preserve">c) </w:t>
      </w:r>
      <w:hyperlink r:id="rId7" w:history="1">
        <w:r w:rsidRPr="00564A97">
          <w:rPr>
            <w:rStyle w:val="a6"/>
            <w:rFonts w:ascii="Times New Roman" w:hAnsi="Times New Roman" w:cs="Times New Roman"/>
            <w:i/>
            <w:sz w:val="20"/>
            <w:szCs w:val="20"/>
            <w:lang w:val="en-US"/>
          </w:rPr>
          <w:t>a.v.utkin@inp.nsk.su</w:t>
        </w:r>
      </w:hyperlink>
    </w:p>
    <w:p w:rsidR="004D42B9" w:rsidRPr="004D42B9" w:rsidRDefault="004D42B9" w:rsidP="004D42B9">
      <w:pPr>
        <w:spacing w:line="240" w:lineRule="auto"/>
        <w:jc w:val="both"/>
        <w:rPr>
          <w:rFonts w:ascii="Times New Roman" w:hAnsi="Times New Roman" w:cs="Times New Roman"/>
          <w:sz w:val="18"/>
          <w:szCs w:val="18"/>
          <w:lang w:val="en-US"/>
        </w:rPr>
      </w:pPr>
      <w:r w:rsidRPr="004D42B9">
        <w:rPr>
          <w:rFonts w:ascii="Times New Roman" w:hAnsi="Times New Roman" w:cs="Times New Roman"/>
          <w:b/>
          <w:color w:val="231F20"/>
          <w:sz w:val="18"/>
          <w:szCs w:val="18"/>
          <w:lang w:val="en-US"/>
        </w:rPr>
        <w:t xml:space="preserve">Abstract. </w:t>
      </w:r>
      <w:r w:rsidRPr="004D42B9">
        <w:rPr>
          <w:rFonts w:ascii="Times New Roman" w:hAnsi="Times New Roman" w:cs="Times New Roman"/>
          <w:sz w:val="18"/>
          <w:szCs w:val="18"/>
          <w:lang w:val="en-US"/>
        </w:rPr>
        <w:t xml:space="preserve">The “Electronic structure” beamline </w:t>
      </w:r>
      <w:proofErr w:type="gramStart"/>
      <w:r w:rsidRPr="004D42B9">
        <w:rPr>
          <w:rFonts w:ascii="Times New Roman" w:hAnsi="Times New Roman" w:cs="Times New Roman"/>
          <w:sz w:val="18"/>
          <w:szCs w:val="18"/>
          <w:lang w:val="en-US"/>
        </w:rPr>
        <w:t>is dedicated</w:t>
      </w:r>
      <w:proofErr w:type="gramEnd"/>
      <w:r w:rsidRPr="004D42B9">
        <w:rPr>
          <w:rFonts w:ascii="Times New Roman" w:hAnsi="Times New Roman" w:cs="Times New Roman"/>
          <w:sz w:val="18"/>
          <w:szCs w:val="18"/>
          <w:lang w:val="en-US"/>
        </w:rPr>
        <w:t xml:space="preserve"> for realization different photoelectron spectroscopy application in the SKIF project, requires intense photon flux in the soft X-ray and VUV ranges (10 - 2000 eV). The generation of the undulator radiation in this range is very problematic for electron beams with 3 GeV energy. For keeping the opportunity to cover whole range, the special undulator design with possibility doubling of the period was proposed. The commutation of the coils groups provides change the undulator period from 10 to 20 cm with keeping the amplitude magnetic field (0.5 T). The undulator mode (5 cm period) gives a big flux for high energy edge of the range and the wiggler mode (with period 20 cm) provides the sufficient number of the photons for soft region (down to 10 eV). Some details of the undulator design </w:t>
      </w:r>
      <w:proofErr w:type="gramStart"/>
      <w:r w:rsidRPr="004D42B9">
        <w:rPr>
          <w:rFonts w:ascii="Times New Roman" w:hAnsi="Times New Roman" w:cs="Times New Roman"/>
          <w:sz w:val="18"/>
          <w:szCs w:val="18"/>
          <w:lang w:val="en-US"/>
        </w:rPr>
        <w:t>are presented</w:t>
      </w:r>
      <w:proofErr w:type="gramEnd"/>
      <w:r w:rsidRPr="004D42B9">
        <w:rPr>
          <w:rFonts w:ascii="Times New Roman" w:hAnsi="Times New Roman" w:cs="Times New Roman"/>
          <w:sz w:val="18"/>
          <w:szCs w:val="18"/>
          <w:lang w:val="en-US"/>
        </w:rPr>
        <w:t xml:space="preserve"> in the report.</w:t>
      </w:r>
    </w:p>
    <w:p w:rsidR="002C184A" w:rsidRPr="004D42B9" w:rsidRDefault="00323160" w:rsidP="006652C6">
      <w:pPr>
        <w:spacing w:line="240" w:lineRule="auto"/>
        <w:jc w:val="center"/>
        <w:rPr>
          <w:rFonts w:ascii="Times New Roman" w:hAnsi="Times New Roman" w:cs="Times New Roman"/>
          <w:b/>
          <w:color w:val="231F20"/>
          <w:sz w:val="24"/>
          <w:szCs w:val="24"/>
          <w:lang w:val="en-US"/>
        </w:rPr>
      </w:pPr>
      <w:r w:rsidRPr="004D42B9">
        <w:rPr>
          <w:rFonts w:ascii="Times New Roman" w:hAnsi="Times New Roman" w:cs="Times New Roman"/>
          <w:b/>
          <w:color w:val="231F20"/>
          <w:sz w:val="24"/>
          <w:szCs w:val="24"/>
          <w:lang w:val="en-US"/>
        </w:rPr>
        <w:t>Introduction</w:t>
      </w:r>
    </w:p>
    <w:p w:rsidR="004D42B9" w:rsidRDefault="0011524C" w:rsidP="004D42B9">
      <w:pPr>
        <w:spacing w:line="240" w:lineRule="auto"/>
        <w:ind w:firstLine="708"/>
        <w:jc w:val="both"/>
        <w:rPr>
          <w:rFonts w:ascii="Times New Roman" w:hAnsi="Times New Roman" w:cs="Times New Roman"/>
          <w:sz w:val="20"/>
          <w:szCs w:val="20"/>
          <w:lang w:val="en-US"/>
        </w:rPr>
      </w:pPr>
      <w:r w:rsidRPr="004D42B9">
        <w:rPr>
          <w:rFonts w:ascii="Times New Roman" w:hAnsi="Times New Roman" w:cs="Times New Roman"/>
          <w:sz w:val="20"/>
          <w:szCs w:val="20"/>
          <w:lang w:val="en-US"/>
        </w:rPr>
        <w:t>The “Electronic structure” beamline is dedicated for realization different photoelectron spectroscopy application in the SKIF project [1], requires intense photon flux in the soft X-ray and VUV ranges (10 - 2000 eV). The generation of the undulator radiation in this range is very problematic for electron beams with 3 GeV energy.</w:t>
      </w:r>
    </w:p>
    <w:p w:rsidR="00DC72F9" w:rsidRPr="004D42B9" w:rsidRDefault="00DC72F9" w:rsidP="004D42B9">
      <w:pPr>
        <w:spacing w:line="240" w:lineRule="auto"/>
        <w:ind w:firstLine="708"/>
        <w:jc w:val="both"/>
        <w:rPr>
          <w:rFonts w:ascii="Times New Roman" w:hAnsi="Times New Roman" w:cs="Times New Roman"/>
          <w:sz w:val="20"/>
          <w:szCs w:val="20"/>
          <w:lang w:val="en-US"/>
        </w:rPr>
      </w:pPr>
      <w:r w:rsidRPr="004D42B9">
        <w:rPr>
          <w:rFonts w:ascii="Times New Roman" w:hAnsi="Times New Roman" w:cs="Times New Roman"/>
          <w:sz w:val="20"/>
          <w:szCs w:val="20"/>
          <w:lang w:val="en-US"/>
        </w:rPr>
        <w:t xml:space="preserve">Spectral range of radiation from undulator with period </w:t>
      </w:r>
      <w:r w:rsidRPr="004D42B9">
        <w:rPr>
          <w:rFonts w:ascii="Times New Roman" w:hAnsi="Times New Roman" w:cs="Times New Roman"/>
          <w:sz w:val="20"/>
          <w:szCs w:val="20"/>
        </w:rPr>
        <w:t>λ</w:t>
      </w:r>
      <w:r w:rsidRPr="004D42B9">
        <w:rPr>
          <w:rFonts w:ascii="Times New Roman" w:hAnsi="Times New Roman" w:cs="Times New Roman"/>
          <w:sz w:val="20"/>
          <w:szCs w:val="20"/>
          <w:lang w:val="en-US"/>
        </w:rPr>
        <w:t xml:space="preserve">u and maximal magnitude of magnetic field </w:t>
      </w:r>
      <w:proofErr w:type="gramStart"/>
      <w:r w:rsidRPr="004D42B9">
        <w:rPr>
          <w:rFonts w:ascii="Times New Roman" w:hAnsi="Times New Roman" w:cs="Times New Roman"/>
          <w:sz w:val="20"/>
          <w:szCs w:val="20"/>
          <w:lang w:val="en-US"/>
        </w:rPr>
        <w:t>is described</w:t>
      </w:r>
      <w:proofErr w:type="gramEnd"/>
      <w:r w:rsidRPr="004D42B9">
        <w:rPr>
          <w:rFonts w:ascii="Times New Roman" w:hAnsi="Times New Roman" w:cs="Times New Roman"/>
          <w:sz w:val="20"/>
          <w:szCs w:val="20"/>
          <w:lang w:val="en-US"/>
        </w:rPr>
        <w:t xml:space="preserve"> by formula: </w:t>
      </w:r>
    </w:p>
    <w:p w:rsidR="00273A2D" w:rsidRPr="004D42B9" w:rsidRDefault="00EF0E33" w:rsidP="004D42B9">
      <w:pPr>
        <w:spacing w:line="240" w:lineRule="auto"/>
        <w:jc w:val="center"/>
        <w:rPr>
          <w:rFonts w:ascii="Times New Roman" w:eastAsiaTheme="minorEastAsia" w:hAnsi="Times New Roman" w:cs="Times New Roman"/>
          <w:sz w:val="20"/>
          <w:szCs w:val="20"/>
          <w:lang w:val="en-US"/>
        </w:rPr>
      </w:pP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lang w:val="en-US"/>
              </w:rPr>
              <m:t>k</m:t>
            </m:r>
          </m:sub>
        </m:sSub>
        <m:r>
          <w:rPr>
            <w:rFonts w:ascii="Cambria Math" w:hAnsi="Cambria Math" w:cs="Times New Roman"/>
            <w:sz w:val="20"/>
            <w:szCs w:val="20"/>
            <w:lang w:val="en-US"/>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u</m:t>
                </m:r>
              </m:sub>
            </m:sSub>
          </m:num>
          <m:den>
            <m:r>
              <w:rPr>
                <w:rFonts w:ascii="Cambria Math" w:hAnsi="Cambria Math" w:cs="Times New Roman"/>
                <w:sz w:val="20"/>
                <w:szCs w:val="20"/>
                <w:lang w:val="en-US"/>
              </w:rPr>
              <m:t>2</m:t>
            </m:r>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lang w:val="en-US"/>
                  </w:rPr>
                  <m:t>2</m:t>
                </m:r>
              </m:sup>
            </m:sSup>
            <m:r>
              <w:rPr>
                <w:rFonts w:ascii="Cambria Math" w:hAnsi="Cambria Math" w:cs="Times New Roman"/>
                <w:sz w:val="20"/>
                <w:szCs w:val="20"/>
              </w:rPr>
              <m:t>k</m:t>
            </m:r>
          </m:den>
        </m:f>
        <m:d>
          <m:dPr>
            <m:ctrlPr>
              <w:rPr>
                <w:rFonts w:ascii="Cambria Math" w:hAnsi="Cambria Math" w:cs="Times New Roman"/>
                <w:i/>
                <w:sz w:val="20"/>
                <w:szCs w:val="20"/>
              </w:rPr>
            </m:ctrlPr>
          </m:dPr>
          <m:e>
            <m:r>
              <w:rPr>
                <w:rFonts w:ascii="Cambria Math" w:hAnsi="Cambria Math" w:cs="Times New Roman"/>
                <w:sz w:val="20"/>
                <w:szCs w:val="20"/>
                <w:lang w:val="en-US"/>
              </w:rPr>
              <m:t>1+</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K</m:t>
                    </m:r>
                  </m:e>
                  <m:sup>
                    <m:r>
                      <w:rPr>
                        <w:rFonts w:ascii="Cambria Math" w:hAnsi="Cambria Math" w:cs="Times New Roman"/>
                        <w:sz w:val="20"/>
                        <w:szCs w:val="20"/>
                        <w:lang w:val="en-US"/>
                      </w:rPr>
                      <m:t>2</m:t>
                    </m:r>
                  </m:sup>
                </m:sSup>
              </m:num>
              <m:den>
                <m:r>
                  <w:rPr>
                    <w:rFonts w:ascii="Cambria Math" w:hAnsi="Cambria Math" w:cs="Times New Roman"/>
                    <w:sz w:val="20"/>
                    <w:szCs w:val="20"/>
                    <w:lang w:val="en-US"/>
                  </w:rPr>
                  <m:t>2</m:t>
                </m:r>
              </m:den>
            </m:f>
          </m:e>
        </m:d>
      </m:oMath>
      <w:r w:rsidR="00273A2D" w:rsidRPr="004D42B9">
        <w:rPr>
          <w:rFonts w:ascii="Times New Roman" w:eastAsiaTheme="minorEastAsia" w:hAnsi="Times New Roman" w:cs="Times New Roman"/>
          <w:sz w:val="20"/>
          <w:szCs w:val="20"/>
          <w:lang w:val="en-US"/>
        </w:rPr>
        <w:t xml:space="preserve">, </w:t>
      </w:r>
      <w:r w:rsidR="009A1570" w:rsidRPr="004D42B9">
        <w:rPr>
          <w:rFonts w:ascii="Times New Roman" w:eastAsiaTheme="minorEastAsia" w:hAnsi="Times New Roman" w:cs="Times New Roman"/>
          <w:sz w:val="20"/>
          <w:szCs w:val="20"/>
          <w:lang w:val="en-US"/>
        </w:rPr>
        <w:t>where</w:t>
      </w:r>
    </w:p>
    <w:p w:rsidR="00273A2D" w:rsidRPr="004D42B9" w:rsidRDefault="00273A2D" w:rsidP="004D42B9">
      <w:pPr>
        <w:spacing w:line="240" w:lineRule="auto"/>
        <w:jc w:val="center"/>
        <w:rPr>
          <w:rFonts w:ascii="Times New Roman" w:eastAsiaTheme="minorEastAsia" w:hAnsi="Times New Roman" w:cs="Times New Roman"/>
          <w:sz w:val="20"/>
          <w:szCs w:val="20"/>
          <w:lang w:val="en-US"/>
        </w:rPr>
      </w:pPr>
      <m:oMath>
        <m:r>
          <w:rPr>
            <w:rFonts w:ascii="Cambria Math" w:hAnsi="Cambria Math" w:cs="Times New Roman"/>
            <w:sz w:val="20"/>
            <w:szCs w:val="20"/>
          </w:rPr>
          <m:t>K</m:t>
        </m:r>
        <m:r>
          <w:rPr>
            <w:rFonts w:ascii="Cambria Math" w:hAnsi="Cambria Math" w:cs="Times New Roman"/>
            <w:sz w:val="20"/>
            <w:szCs w:val="20"/>
            <w:lang w:val="en-US"/>
          </w:rPr>
          <m:t>=</m:t>
        </m:r>
        <m:f>
          <m:fPr>
            <m:ctrlPr>
              <w:rPr>
                <w:rFonts w:ascii="Cambria Math" w:hAnsi="Cambria Math" w:cs="Times New Roman"/>
                <w:i/>
                <w:sz w:val="20"/>
                <w:szCs w:val="20"/>
              </w:rPr>
            </m:ctrlPr>
          </m:fPr>
          <m:num>
            <m:r>
              <w:rPr>
                <w:rFonts w:ascii="Cambria Math" w:hAnsi="Cambria Math" w:cs="Times New Roman"/>
                <w:sz w:val="20"/>
                <w:szCs w:val="20"/>
              </w:rPr>
              <m:t>e</m:t>
            </m:r>
          </m:num>
          <m:den>
            <m:r>
              <w:rPr>
                <w:rFonts w:ascii="Cambria Math" w:hAnsi="Cambria Math" w:cs="Times New Roman"/>
                <w:sz w:val="20"/>
                <w:szCs w:val="20"/>
                <w:lang w:val="en-US"/>
              </w:rPr>
              <m:t>2</m:t>
            </m:r>
            <m:r>
              <w:rPr>
                <w:rFonts w:ascii="Cambria Math" w:hAnsi="Cambria Math" w:cs="Times New Roman"/>
                <w:sz w:val="20"/>
                <w:szCs w:val="20"/>
              </w:rPr>
              <m:t>π</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e</m:t>
                </m:r>
              </m:sub>
            </m:sSub>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lang w:val="en-US"/>
                  </w:rPr>
                  <m:t>2</m:t>
                </m:r>
              </m:sup>
            </m:sSup>
          </m:den>
        </m:f>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u</m:t>
            </m:r>
          </m:sub>
        </m:sSub>
        <m:r>
          <w:rPr>
            <w:rFonts w:ascii="Cambria Math" w:hAnsi="Cambria Math" w:cs="Times New Roman"/>
            <w:sz w:val="20"/>
            <w:szCs w:val="20"/>
          </w:rPr>
          <m:t>B</m:t>
        </m:r>
      </m:oMath>
      <w:r w:rsidR="00C7468D" w:rsidRPr="004D42B9">
        <w:rPr>
          <w:rFonts w:ascii="Times New Roman" w:eastAsiaTheme="minorEastAsia" w:hAnsi="Times New Roman" w:cs="Times New Roman"/>
          <w:sz w:val="20"/>
          <w:szCs w:val="20"/>
          <w:lang w:val="en-US"/>
        </w:rPr>
        <w:t>.</w:t>
      </w:r>
    </w:p>
    <w:p w:rsidR="00DC72F9" w:rsidRPr="004D42B9" w:rsidRDefault="00DC72F9" w:rsidP="004D42B9">
      <w:pPr>
        <w:spacing w:line="240" w:lineRule="auto"/>
        <w:jc w:val="both"/>
        <w:rPr>
          <w:rFonts w:ascii="Times New Roman" w:eastAsiaTheme="minorEastAsia" w:hAnsi="Times New Roman" w:cs="Times New Roman"/>
          <w:sz w:val="20"/>
          <w:szCs w:val="20"/>
          <w:lang w:val="en-US"/>
        </w:rPr>
      </w:pPr>
      <w:r w:rsidRPr="004D42B9">
        <w:rPr>
          <w:rFonts w:ascii="Times New Roman" w:eastAsiaTheme="minorEastAsia" w:hAnsi="Times New Roman" w:cs="Times New Roman"/>
          <w:sz w:val="20"/>
          <w:szCs w:val="20"/>
          <w:lang w:val="en-US"/>
        </w:rPr>
        <w:t xml:space="preserve">It </w:t>
      </w:r>
      <w:proofErr w:type="gramStart"/>
      <w:r w:rsidRPr="004D42B9">
        <w:rPr>
          <w:rFonts w:ascii="Times New Roman" w:eastAsiaTheme="minorEastAsia" w:hAnsi="Times New Roman" w:cs="Times New Roman"/>
          <w:sz w:val="20"/>
          <w:szCs w:val="20"/>
          <w:lang w:val="en-US"/>
        </w:rPr>
        <w:t>is seen</w:t>
      </w:r>
      <w:proofErr w:type="gramEnd"/>
      <w:r w:rsidRPr="004D42B9">
        <w:rPr>
          <w:rFonts w:ascii="Times New Roman" w:eastAsiaTheme="minorEastAsia" w:hAnsi="Times New Roman" w:cs="Times New Roman"/>
          <w:sz w:val="20"/>
          <w:szCs w:val="20"/>
          <w:lang w:val="en-US"/>
        </w:rPr>
        <w:t xml:space="preserve">, that it is impossible to cover the whole range of energies by only changing the magnitude of magnetic field in undulator. </w:t>
      </w:r>
    </w:p>
    <w:p w:rsidR="00DC72F9" w:rsidRPr="004D42B9" w:rsidRDefault="00127E5B" w:rsidP="004D42B9">
      <w:pPr>
        <w:spacing w:line="240" w:lineRule="auto"/>
        <w:ind w:firstLine="708"/>
        <w:jc w:val="both"/>
        <w:rPr>
          <w:rFonts w:ascii="Times New Roman" w:eastAsiaTheme="minorEastAsia" w:hAnsi="Times New Roman" w:cs="Times New Roman"/>
          <w:sz w:val="20"/>
          <w:szCs w:val="20"/>
          <w:lang w:val="en-US"/>
        </w:rPr>
      </w:pPr>
      <w:r w:rsidRPr="004D42B9">
        <w:rPr>
          <w:rFonts w:ascii="Times New Roman" w:eastAsiaTheme="minorEastAsia" w:hAnsi="Times New Roman" w:cs="Times New Roman"/>
          <w:sz w:val="20"/>
          <w:szCs w:val="20"/>
          <w:lang w:val="en-US"/>
        </w:rPr>
        <w:t>It is possible to se undulator with variable period</w:t>
      </w:r>
      <w:r w:rsidR="005A42F9" w:rsidRPr="004D42B9">
        <w:rPr>
          <w:rFonts w:ascii="Times New Roman" w:eastAsiaTheme="minorEastAsia" w:hAnsi="Times New Roman" w:cs="Times New Roman"/>
          <w:sz w:val="20"/>
          <w:szCs w:val="20"/>
          <w:lang w:val="en-US"/>
        </w:rPr>
        <w:t xml:space="preserve">, where length of period </w:t>
      </w:r>
      <w:proofErr w:type="gramStart"/>
      <w:r w:rsidR="005A42F9" w:rsidRPr="004D42B9">
        <w:rPr>
          <w:rFonts w:ascii="Times New Roman" w:eastAsiaTheme="minorEastAsia" w:hAnsi="Times New Roman" w:cs="Times New Roman"/>
          <w:sz w:val="20"/>
          <w:szCs w:val="20"/>
          <w:lang w:val="en-US"/>
        </w:rPr>
        <w:t>is varied</w:t>
      </w:r>
      <w:proofErr w:type="gramEnd"/>
      <w:r w:rsidR="005A42F9" w:rsidRPr="004D42B9">
        <w:rPr>
          <w:rFonts w:ascii="Times New Roman" w:eastAsiaTheme="minorEastAsia" w:hAnsi="Times New Roman" w:cs="Times New Roman"/>
          <w:sz w:val="20"/>
          <w:szCs w:val="20"/>
          <w:lang w:val="en-US"/>
        </w:rPr>
        <w:t xml:space="preserve"> mechanically, by changing the distances between permanent magnets [2]. But order to obtain soft radiation, maximal period in undulator is should be </w:t>
      </w:r>
      <w:r w:rsidR="00B7268E" w:rsidRPr="004D42B9">
        <w:rPr>
          <w:rFonts w:ascii="Times New Roman" w:eastAsiaTheme="minorEastAsia" w:hAnsi="Times New Roman" w:cs="Times New Roman"/>
          <w:sz w:val="20"/>
          <w:szCs w:val="20"/>
          <w:lang w:val="en-US"/>
        </w:rPr>
        <w:t>about 1 meters and as result, available number of pe</w:t>
      </w:r>
      <w:r w:rsidR="000041BD" w:rsidRPr="004D42B9">
        <w:rPr>
          <w:rFonts w:ascii="Times New Roman" w:eastAsiaTheme="minorEastAsia" w:hAnsi="Times New Roman" w:cs="Times New Roman"/>
          <w:sz w:val="20"/>
          <w:szCs w:val="20"/>
          <w:lang w:val="en-US"/>
        </w:rPr>
        <w:t>riods will be</w:t>
      </w:r>
      <w:r w:rsidR="00B7268E" w:rsidRPr="004D42B9">
        <w:rPr>
          <w:rFonts w:ascii="Times New Roman" w:eastAsiaTheme="minorEastAsia" w:hAnsi="Times New Roman" w:cs="Times New Roman"/>
          <w:sz w:val="20"/>
          <w:szCs w:val="20"/>
          <w:lang w:val="en-US"/>
        </w:rPr>
        <w:t xml:space="preserve"> 3-4</w:t>
      </w:r>
      <w:r w:rsidR="000041BD" w:rsidRPr="004D42B9">
        <w:rPr>
          <w:rFonts w:ascii="Times New Roman" w:eastAsiaTheme="minorEastAsia" w:hAnsi="Times New Roman" w:cs="Times New Roman"/>
          <w:sz w:val="20"/>
          <w:szCs w:val="20"/>
          <w:lang w:val="en-US"/>
        </w:rPr>
        <w:t xml:space="preserve"> units because of size restrictions in straight areas for insertion devices in SKIF facility. </w:t>
      </w:r>
      <w:r w:rsidR="00B7268E" w:rsidRPr="004D42B9">
        <w:rPr>
          <w:rFonts w:ascii="Times New Roman" w:eastAsiaTheme="minorEastAsia" w:hAnsi="Times New Roman" w:cs="Times New Roman"/>
          <w:sz w:val="20"/>
          <w:szCs w:val="20"/>
          <w:lang w:val="en-US"/>
        </w:rPr>
        <w:t xml:space="preserve"> </w:t>
      </w:r>
      <w:r w:rsidR="005A42F9" w:rsidRPr="004D42B9">
        <w:rPr>
          <w:rFonts w:ascii="Times New Roman" w:eastAsiaTheme="minorEastAsia" w:hAnsi="Times New Roman" w:cs="Times New Roman"/>
          <w:sz w:val="20"/>
          <w:szCs w:val="20"/>
          <w:lang w:val="en-US"/>
        </w:rPr>
        <w:t xml:space="preserve">  </w:t>
      </w:r>
    </w:p>
    <w:p w:rsidR="005F098F" w:rsidRPr="004D42B9" w:rsidRDefault="005F098F" w:rsidP="004D42B9">
      <w:pPr>
        <w:spacing w:line="240" w:lineRule="auto"/>
        <w:ind w:firstLine="708"/>
        <w:jc w:val="both"/>
        <w:rPr>
          <w:rFonts w:ascii="Times New Roman" w:eastAsiaTheme="minorEastAsia" w:hAnsi="Times New Roman" w:cs="Times New Roman"/>
          <w:sz w:val="20"/>
          <w:szCs w:val="20"/>
          <w:lang w:val="en-US"/>
        </w:rPr>
      </w:pPr>
      <w:r w:rsidRPr="004D42B9">
        <w:rPr>
          <w:rFonts w:ascii="Times New Roman" w:eastAsiaTheme="minorEastAsia" w:hAnsi="Times New Roman" w:cs="Times New Roman"/>
          <w:sz w:val="20"/>
          <w:szCs w:val="20"/>
          <w:lang w:val="en-US"/>
        </w:rPr>
        <w:t>Of greatest interest is the method</w:t>
      </w:r>
      <w:r w:rsidR="00430E48" w:rsidRPr="004D42B9">
        <w:rPr>
          <w:rFonts w:ascii="Times New Roman" w:eastAsiaTheme="minorEastAsia" w:hAnsi="Times New Roman" w:cs="Times New Roman"/>
          <w:sz w:val="20"/>
          <w:szCs w:val="20"/>
          <w:lang w:val="en-US"/>
        </w:rPr>
        <w:t xml:space="preserve"> </w:t>
      </w:r>
      <w:r w:rsidR="00EC79D3" w:rsidRPr="004D42B9">
        <w:rPr>
          <w:rFonts w:ascii="Times New Roman" w:eastAsiaTheme="minorEastAsia" w:hAnsi="Times New Roman" w:cs="Times New Roman"/>
          <w:sz w:val="20"/>
          <w:szCs w:val="20"/>
          <w:lang w:val="en-US"/>
        </w:rPr>
        <w:t xml:space="preserve">of switching from undulator mode to the wiggler mode by means of doubling of period length in electromagnetic undulator by commutating of current coils [3]. As result the soft range of radiation obtained in wiggler mode.   </w:t>
      </w:r>
      <w:r w:rsidRPr="004D42B9">
        <w:rPr>
          <w:rFonts w:ascii="Times New Roman" w:eastAsiaTheme="minorEastAsia" w:hAnsi="Times New Roman" w:cs="Times New Roman"/>
          <w:sz w:val="20"/>
          <w:szCs w:val="20"/>
          <w:lang w:val="en-US"/>
        </w:rPr>
        <w:t xml:space="preserve">  </w:t>
      </w:r>
    </w:p>
    <w:p w:rsidR="00EF670B" w:rsidRPr="004D42B9" w:rsidRDefault="00EF670B" w:rsidP="004D42B9">
      <w:pPr>
        <w:spacing w:line="240" w:lineRule="auto"/>
        <w:ind w:firstLine="708"/>
        <w:jc w:val="both"/>
        <w:rPr>
          <w:rFonts w:ascii="Times New Roman" w:eastAsiaTheme="minorEastAsia" w:hAnsi="Times New Roman" w:cs="Times New Roman"/>
          <w:sz w:val="20"/>
          <w:szCs w:val="20"/>
          <w:lang w:val="en-US"/>
        </w:rPr>
      </w:pPr>
      <w:r w:rsidRPr="004D42B9">
        <w:rPr>
          <w:rFonts w:ascii="Times New Roman" w:eastAsiaTheme="minorEastAsia" w:hAnsi="Times New Roman" w:cs="Times New Roman"/>
          <w:sz w:val="20"/>
          <w:szCs w:val="20"/>
          <w:lang w:val="en-US"/>
        </w:rPr>
        <w:t xml:space="preserve">In current construction discussed construction of  normal conducting electromagnetic undulator wit iron yoke, where doubling </w:t>
      </w:r>
      <w:r w:rsidR="002B25AD" w:rsidRPr="004D42B9">
        <w:rPr>
          <w:rFonts w:ascii="Times New Roman" w:eastAsiaTheme="minorEastAsia" w:hAnsi="Times New Roman" w:cs="Times New Roman"/>
          <w:sz w:val="20"/>
          <w:szCs w:val="20"/>
          <w:lang w:val="en-US"/>
        </w:rPr>
        <w:t>of period length is obtained by means of commutation of current coils.</w:t>
      </w:r>
      <w:r w:rsidRPr="004D42B9">
        <w:rPr>
          <w:rFonts w:ascii="Times New Roman" w:eastAsiaTheme="minorEastAsia" w:hAnsi="Times New Roman" w:cs="Times New Roman"/>
          <w:sz w:val="20"/>
          <w:szCs w:val="20"/>
          <w:lang w:val="en-US"/>
        </w:rPr>
        <w:t xml:space="preserve"> </w:t>
      </w:r>
    </w:p>
    <w:p w:rsidR="00860561" w:rsidRPr="004D42B9" w:rsidRDefault="002B25AD" w:rsidP="006652C6">
      <w:pPr>
        <w:jc w:val="center"/>
        <w:rPr>
          <w:rFonts w:ascii="Times New Roman" w:eastAsiaTheme="minorEastAsia" w:hAnsi="Times New Roman" w:cs="Times New Roman"/>
          <w:b/>
          <w:sz w:val="24"/>
          <w:szCs w:val="24"/>
          <w:lang w:val="en-US"/>
        </w:rPr>
      </w:pPr>
      <w:r w:rsidRPr="004D42B9">
        <w:rPr>
          <w:rFonts w:ascii="Times New Roman" w:eastAsiaTheme="minorEastAsia" w:hAnsi="Times New Roman" w:cs="Times New Roman"/>
          <w:b/>
          <w:sz w:val="24"/>
          <w:szCs w:val="24"/>
          <w:lang w:val="en-US"/>
        </w:rPr>
        <w:t>Undulator construction</w:t>
      </w:r>
    </w:p>
    <w:p w:rsidR="002B25AD" w:rsidRPr="004D42B9" w:rsidRDefault="004D42B9" w:rsidP="004D42B9">
      <w:pPr>
        <w:spacing w:line="240" w:lineRule="auto"/>
        <w:ind w:firstLine="708"/>
        <w:jc w:val="both"/>
        <w:rPr>
          <w:rFonts w:ascii="Times New Roman" w:hAnsi="Times New Roman" w:cs="Times New Roman"/>
          <w:sz w:val="20"/>
          <w:szCs w:val="20"/>
          <w:lang w:val="en-US"/>
        </w:rPr>
      </w:pPr>
      <w:r w:rsidRPr="004D42B9">
        <w:rPr>
          <w:rFonts w:ascii="Times New Roman" w:hAnsi="Times New Roman" w:cs="Times New Roman"/>
          <w:sz w:val="20"/>
          <w:szCs w:val="20"/>
          <w:lang w:val="en-US"/>
        </w:rPr>
        <w:t>Undulator-wiggler have the</w:t>
      </w:r>
      <w:r w:rsidR="002B25AD" w:rsidRPr="004D42B9">
        <w:rPr>
          <w:rFonts w:ascii="Times New Roman" w:hAnsi="Times New Roman" w:cs="Times New Roman"/>
          <w:sz w:val="20"/>
          <w:szCs w:val="20"/>
          <w:lang w:val="en-US"/>
        </w:rPr>
        <w:t xml:space="preserve"> C- type construction (</w:t>
      </w:r>
      <w:r w:rsidR="00F91D3D" w:rsidRPr="004D42B9">
        <w:rPr>
          <w:rFonts w:ascii="Times New Roman" w:hAnsi="Times New Roman" w:cs="Times New Roman"/>
          <w:sz w:val="20"/>
          <w:szCs w:val="20"/>
          <w:lang w:val="en-US"/>
        </w:rPr>
        <w:t>fig.</w:t>
      </w:r>
      <w:r w:rsidR="002B25AD" w:rsidRPr="004D42B9">
        <w:rPr>
          <w:rFonts w:ascii="Times New Roman" w:hAnsi="Times New Roman" w:cs="Times New Roman"/>
          <w:sz w:val="20"/>
          <w:szCs w:val="20"/>
          <w:lang w:val="en-US"/>
        </w:rPr>
        <w:t xml:space="preserve"> 1,</w:t>
      </w:r>
      <w:r w:rsidR="00F91D3D" w:rsidRPr="004D42B9">
        <w:rPr>
          <w:rFonts w:ascii="Times New Roman" w:hAnsi="Times New Roman" w:cs="Times New Roman"/>
          <w:sz w:val="20"/>
          <w:szCs w:val="20"/>
          <w:lang w:val="en-US"/>
        </w:rPr>
        <w:t xml:space="preserve"> </w:t>
      </w:r>
      <w:r w:rsidR="002B25AD" w:rsidRPr="004D42B9">
        <w:rPr>
          <w:rFonts w:ascii="Times New Roman" w:hAnsi="Times New Roman" w:cs="Times New Roman"/>
          <w:sz w:val="20"/>
          <w:szCs w:val="20"/>
          <w:lang w:val="en-US"/>
        </w:rPr>
        <w:t>2). Such constr</w:t>
      </w:r>
      <w:r w:rsidR="00FC318F">
        <w:rPr>
          <w:rFonts w:ascii="Times New Roman" w:hAnsi="Times New Roman" w:cs="Times New Roman"/>
          <w:sz w:val="20"/>
          <w:szCs w:val="20"/>
          <w:lang w:val="en-US"/>
        </w:rPr>
        <w:t>uction of undulator significantly</w:t>
      </w:r>
      <w:r w:rsidR="002B25AD" w:rsidRPr="004D42B9">
        <w:rPr>
          <w:rFonts w:ascii="Times New Roman" w:hAnsi="Times New Roman" w:cs="Times New Roman"/>
          <w:sz w:val="20"/>
          <w:szCs w:val="20"/>
          <w:lang w:val="en-US"/>
        </w:rPr>
        <w:t xml:space="preserve"> simplifies the simplicity of its installation at </w:t>
      </w:r>
      <w:r w:rsidR="00726190" w:rsidRPr="004D42B9">
        <w:rPr>
          <w:rFonts w:ascii="Times New Roman" w:hAnsi="Times New Roman" w:cs="Times New Roman"/>
          <w:sz w:val="20"/>
          <w:szCs w:val="20"/>
          <w:lang w:val="en-US"/>
        </w:rPr>
        <w:t>s</w:t>
      </w:r>
      <w:r w:rsidR="002B25AD" w:rsidRPr="004D42B9">
        <w:rPr>
          <w:rFonts w:ascii="Times New Roman" w:hAnsi="Times New Roman" w:cs="Times New Roman"/>
          <w:sz w:val="20"/>
          <w:szCs w:val="20"/>
          <w:lang w:val="en-US"/>
        </w:rPr>
        <w:t>ynchrotron.</w:t>
      </w:r>
    </w:p>
    <w:p w:rsidR="00C13EE8" w:rsidRPr="00042147" w:rsidRDefault="00C13EE8" w:rsidP="002B25AD">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7656DF4B" wp14:editId="7DC13AE6">
            <wp:extent cx="3231689" cy="193353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ндулятор 10 - 20 см-2.wmf"/>
                    <pic:cNvPicPr/>
                  </pic:nvPicPr>
                  <pic:blipFill rotWithShape="1">
                    <a:blip r:embed="rId8" cstate="print">
                      <a:extLst>
                        <a:ext uri="{28A0092B-C50C-407E-A947-70E740481C1C}">
                          <a14:useLocalDpi xmlns:a14="http://schemas.microsoft.com/office/drawing/2010/main" val="0"/>
                        </a:ext>
                      </a:extLst>
                    </a:blip>
                    <a:srcRect l="27513" t="17093" r="23528" b="26765"/>
                    <a:stretch/>
                  </pic:blipFill>
                  <pic:spPr bwMode="auto">
                    <a:xfrm>
                      <a:off x="0" y="0"/>
                      <a:ext cx="3364538" cy="2013022"/>
                    </a:xfrm>
                    <a:prstGeom prst="rect">
                      <a:avLst/>
                    </a:prstGeom>
                    <a:ln>
                      <a:noFill/>
                    </a:ln>
                    <a:extLst>
                      <a:ext uri="{53640926-AAD7-44D8-BBD7-CCE9431645EC}">
                        <a14:shadowObscured xmlns:a14="http://schemas.microsoft.com/office/drawing/2010/main"/>
                      </a:ext>
                    </a:extLst>
                  </pic:spPr>
                </pic:pic>
              </a:graphicData>
            </a:graphic>
          </wp:inline>
        </w:drawing>
      </w:r>
      <w:r w:rsidR="00042147">
        <w:rPr>
          <w:rFonts w:ascii="Times New Roman" w:hAnsi="Times New Roman" w:cs="Times New Roman"/>
          <w:sz w:val="28"/>
          <w:szCs w:val="28"/>
          <w:lang w:val="en-US"/>
        </w:rPr>
        <w:t xml:space="preserve">   </w:t>
      </w:r>
      <w:r w:rsidR="00042147">
        <w:rPr>
          <w:rFonts w:ascii="Times New Roman" w:hAnsi="Times New Roman" w:cs="Times New Roman"/>
          <w:i/>
          <w:noProof/>
          <w:sz w:val="28"/>
          <w:szCs w:val="28"/>
          <w:lang w:eastAsia="ru-RU"/>
        </w:rPr>
        <w:drawing>
          <wp:inline distT="0" distB="0" distL="0" distR="0" wp14:anchorId="46DA557D" wp14:editId="410E755A">
            <wp:extent cx="2438829" cy="1933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ндулятор 10 - 20 см.wmf"/>
                    <pic:cNvPicPr/>
                  </pic:nvPicPr>
                  <pic:blipFill rotWithShape="1">
                    <a:blip r:embed="rId9" cstate="print">
                      <a:extLst>
                        <a:ext uri="{28A0092B-C50C-407E-A947-70E740481C1C}">
                          <a14:useLocalDpi xmlns:a14="http://schemas.microsoft.com/office/drawing/2010/main" val="0"/>
                        </a:ext>
                      </a:extLst>
                    </a:blip>
                    <a:srcRect l="37841" t="14443" r="21913" b="24401"/>
                    <a:stretch/>
                  </pic:blipFill>
                  <pic:spPr bwMode="auto">
                    <a:xfrm>
                      <a:off x="0" y="0"/>
                      <a:ext cx="2562530" cy="2031649"/>
                    </a:xfrm>
                    <a:prstGeom prst="rect">
                      <a:avLst/>
                    </a:prstGeom>
                    <a:ln>
                      <a:noFill/>
                    </a:ln>
                    <a:extLst>
                      <a:ext uri="{53640926-AAD7-44D8-BBD7-CCE9431645EC}">
                        <a14:shadowObscured xmlns:a14="http://schemas.microsoft.com/office/drawing/2010/main"/>
                      </a:ext>
                    </a:extLst>
                  </pic:spPr>
                </pic:pic>
              </a:graphicData>
            </a:graphic>
          </wp:inline>
        </w:drawing>
      </w:r>
    </w:p>
    <w:p w:rsidR="00C13EE8" w:rsidRPr="00AA012C" w:rsidRDefault="00AA012C" w:rsidP="00042147">
      <w:pPr>
        <w:spacing w:line="360" w:lineRule="auto"/>
        <w:ind w:firstLine="708"/>
        <w:jc w:val="both"/>
        <w:rPr>
          <w:rFonts w:ascii="Times New Roman" w:hAnsi="Times New Roman" w:cs="Times New Roman"/>
          <w:i/>
          <w:sz w:val="28"/>
          <w:szCs w:val="28"/>
          <w:lang w:val="en-US"/>
        </w:rPr>
      </w:pPr>
      <w:r w:rsidRPr="00042147">
        <w:rPr>
          <w:rFonts w:ascii="Times New Roman" w:hAnsi="Times New Roman" w:cs="Times New Roman"/>
          <w:b/>
          <w:sz w:val="18"/>
          <w:szCs w:val="18"/>
          <w:lang w:val="en-US"/>
        </w:rPr>
        <w:t>Fig</w:t>
      </w:r>
      <w:r w:rsidR="00C13EE8" w:rsidRPr="00042147">
        <w:rPr>
          <w:rFonts w:ascii="Times New Roman" w:hAnsi="Times New Roman" w:cs="Times New Roman"/>
          <w:b/>
          <w:sz w:val="18"/>
          <w:szCs w:val="18"/>
          <w:lang w:val="en-US"/>
        </w:rPr>
        <w:t>.1</w:t>
      </w:r>
      <w:r w:rsidR="00042147">
        <w:rPr>
          <w:rFonts w:ascii="Times New Roman" w:hAnsi="Times New Roman" w:cs="Times New Roman"/>
          <w:b/>
          <w:sz w:val="18"/>
          <w:szCs w:val="18"/>
          <w:lang w:val="en-US"/>
        </w:rPr>
        <w:t>.</w:t>
      </w:r>
      <w:r w:rsidR="00C13EE8" w:rsidRPr="00AA012C">
        <w:rPr>
          <w:rFonts w:ascii="Times New Roman" w:hAnsi="Times New Roman" w:cs="Times New Roman"/>
          <w:i/>
          <w:sz w:val="28"/>
          <w:szCs w:val="28"/>
          <w:lang w:val="en-US"/>
        </w:rPr>
        <w:t xml:space="preserve"> </w:t>
      </w:r>
      <w:r w:rsidRPr="00042147">
        <w:rPr>
          <w:rFonts w:ascii="Times New Roman" w:hAnsi="Times New Roman" w:cs="Times New Roman"/>
          <w:sz w:val="18"/>
          <w:szCs w:val="18"/>
          <w:lang w:val="en-US"/>
        </w:rPr>
        <w:t>Longitudinal cross section of undulator-wiggler.</w:t>
      </w:r>
      <w:r w:rsidR="00042147">
        <w:rPr>
          <w:rFonts w:ascii="Times New Roman" w:hAnsi="Times New Roman" w:cs="Times New Roman"/>
          <w:sz w:val="18"/>
          <w:szCs w:val="18"/>
          <w:lang w:val="en-US"/>
        </w:rPr>
        <w:tab/>
        <w:t xml:space="preserve">       </w:t>
      </w:r>
      <w:r w:rsidRPr="00AA012C">
        <w:rPr>
          <w:rFonts w:ascii="Times New Roman" w:hAnsi="Times New Roman" w:cs="Times New Roman"/>
          <w:i/>
          <w:noProof/>
          <w:sz w:val="28"/>
          <w:szCs w:val="28"/>
          <w:lang w:val="en-US" w:eastAsia="ru-RU"/>
        </w:rPr>
        <w:t xml:space="preserve"> </w:t>
      </w:r>
      <w:r w:rsidRPr="00042147">
        <w:rPr>
          <w:rFonts w:ascii="Times New Roman" w:hAnsi="Times New Roman" w:cs="Times New Roman"/>
          <w:b/>
          <w:sz w:val="18"/>
          <w:szCs w:val="18"/>
          <w:lang w:val="en-US"/>
        </w:rPr>
        <w:t>Fig</w:t>
      </w:r>
      <w:r w:rsidR="00C13EE8" w:rsidRPr="00042147">
        <w:rPr>
          <w:rFonts w:ascii="Times New Roman" w:hAnsi="Times New Roman" w:cs="Times New Roman"/>
          <w:b/>
          <w:sz w:val="18"/>
          <w:szCs w:val="18"/>
          <w:lang w:val="en-US"/>
        </w:rPr>
        <w:t>.2</w:t>
      </w:r>
      <w:r w:rsidR="00042147">
        <w:rPr>
          <w:rFonts w:ascii="Times New Roman" w:hAnsi="Times New Roman" w:cs="Times New Roman"/>
          <w:b/>
          <w:sz w:val="18"/>
          <w:szCs w:val="18"/>
          <w:lang w:val="en-US"/>
        </w:rPr>
        <w:t>.</w:t>
      </w:r>
      <w:r w:rsidR="00C13EE8" w:rsidRPr="00AA012C">
        <w:rPr>
          <w:rFonts w:ascii="Times New Roman" w:hAnsi="Times New Roman" w:cs="Times New Roman"/>
          <w:i/>
          <w:sz w:val="28"/>
          <w:szCs w:val="28"/>
          <w:lang w:val="en-US"/>
        </w:rPr>
        <w:t xml:space="preserve"> </w:t>
      </w:r>
      <w:r w:rsidRPr="00042147">
        <w:rPr>
          <w:rFonts w:ascii="Times New Roman" w:hAnsi="Times New Roman" w:cs="Times New Roman"/>
          <w:sz w:val="18"/>
          <w:szCs w:val="18"/>
          <w:lang w:val="en-US"/>
        </w:rPr>
        <w:t>Transversal cross section of undulator-wiggler</w:t>
      </w:r>
      <w:r w:rsidR="00C13EE8" w:rsidRPr="00042147">
        <w:rPr>
          <w:rFonts w:ascii="Times New Roman" w:hAnsi="Times New Roman" w:cs="Times New Roman"/>
          <w:sz w:val="18"/>
          <w:szCs w:val="18"/>
          <w:lang w:val="en-US"/>
        </w:rPr>
        <w:t>.</w:t>
      </w:r>
    </w:p>
    <w:p w:rsidR="003E101E" w:rsidRPr="00042147" w:rsidRDefault="003E101E" w:rsidP="00042147">
      <w:pPr>
        <w:spacing w:line="240" w:lineRule="auto"/>
        <w:ind w:firstLine="708"/>
        <w:jc w:val="both"/>
        <w:rPr>
          <w:rFonts w:ascii="Times New Roman" w:hAnsi="Times New Roman" w:cs="Times New Roman"/>
          <w:sz w:val="20"/>
          <w:szCs w:val="20"/>
          <w:lang w:val="en-US"/>
        </w:rPr>
      </w:pPr>
      <w:r w:rsidRPr="00042147">
        <w:rPr>
          <w:rFonts w:ascii="Times New Roman" w:hAnsi="Times New Roman" w:cs="Times New Roman"/>
          <w:sz w:val="20"/>
          <w:szCs w:val="20"/>
          <w:lang w:val="en-US"/>
        </w:rPr>
        <w:t xml:space="preserve">The length of undulator L=2900 mm. was chosen taking into account the possibility of manufacturing it on precision mechanics (treatment of parts less </w:t>
      </w:r>
      <w:r w:rsidR="007E258C" w:rsidRPr="00042147">
        <w:rPr>
          <w:rFonts w:ascii="Times New Roman" w:hAnsi="Times New Roman" w:cs="Times New Roman"/>
          <w:sz w:val="20"/>
          <w:szCs w:val="20"/>
          <w:lang w:val="en-US"/>
        </w:rPr>
        <w:t xml:space="preserve">than </w:t>
      </w:r>
      <w:r w:rsidRPr="00042147">
        <w:rPr>
          <w:rFonts w:ascii="Times New Roman" w:hAnsi="Times New Roman" w:cs="Times New Roman"/>
          <w:sz w:val="20"/>
          <w:szCs w:val="20"/>
          <w:lang w:val="en-US"/>
        </w:rPr>
        <w:t>3m in s</w:t>
      </w:r>
      <w:r w:rsidR="007E258C" w:rsidRPr="00042147">
        <w:rPr>
          <w:rFonts w:ascii="Times New Roman" w:hAnsi="Times New Roman" w:cs="Times New Roman"/>
          <w:sz w:val="20"/>
          <w:szCs w:val="20"/>
          <w:lang w:val="en-US"/>
        </w:rPr>
        <w:t>i</w:t>
      </w:r>
      <w:r w:rsidRPr="00042147">
        <w:rPr>
          <w:rFonts w:ascii="Times New Roman" w:hAnsi="Times New Roman" w:cs="Times New Roman"/>
          <w:sz w:val="20"/>
          <w:szCs w:val="20"/>
          <w:lang w:val="en-US"/>
        </w:rPr>
        <w:t xml:space="preserve">ze)  </w:t>
      </w:r>
    </w:p>
    <w:p w:rsidR="00DF648C" w:rsidRPr="00042147" w:rsidRDefault="00DF648C" w:rsidP="00042147">
      <w:pPr>
        <w:spacing w:line="240" w:lineRule="auto"/>
        <w:ind w:firstLine="708"/>
        <w:jc w:val="both"/>
        <w:rPr>
          <w:rFonts w:ascii="Times New Roman" w:hAnsi="Times New Roman" w:cs="Times New Roman"/>
          <w:sz w:val="20"/>
          <w:szCs w:val="20"/>
          <w:lang w:val="en-US"/>
        </w:rPr>
      </w:pPr>
      <w:r w:rsidRPr="00042147">
        <w:rPr>
          <w:rFonts w:ascii="Times New Roman" w:hAnsi="Times New Roman" w:cs="Times New Roman"/>
          <w:sz w:val="20"/>
          <w:szCs w:val="20"/>
          <w:lang w:val="en-US"/>
        </w:rPr>
        <w:t>Gap between poles was selected h=12 mm, width of pole S=90mm, height of pole d=84 mm, length of poles l=20 mm, except 2-nd ad 55-th poles, where l</w:t>
      </w:r>
      <w:r w:rsidRPr="00042147">
        <w:rPr>
          <w:rFonts w:ascii="Times New Roman" w:hAnsi="Times New Roman" w:cs="Times New Roman"/>
          <w:sz w:val="20"/>
          <w:szCs w:val="20"/>
          <w:vertAlign w:val="subscript"/>
          <w:lang w:val="en-US"/>
        </w:rPr>
        <w:t>2</w:t>
      </w:r>
      <w:proofErr w:type="gramStart"/>
      <w:r w:rsidRPr="00042147">
        <w:rPr>
          <w:rFonts w:ascii="Times New Roman" w:hAnsi="Times New Roman" w:cs="Times New Roman"/>
          <w:sz w:val="20"/>
          <w:szCs w:val="20"/>
          <w:vertAlign w:val="subscript"/>
          <w:lang w:val="en-US"/>
        </w:rPr>
        <w:t>,55</w:t>
      </w:r>
      <w:proofErr w:type="gramEnd"/>
      <w:r w:rsidRPr="00042147">
        <w:rPr>
          <w:rFonts w:ascii="Times New Roman" w:hAnsi="Times New Roman" w:cs="Times New Roman"/>
          <w:sz w:val="20"/>
          <w:szCs w:val="20"/>
          <w:lang w:val="en-US"/>
        </w:rPr>
        <w:t>=36mm.</w:t>
      </w:r>
    </w:p>
    <w:p w:rsidR="00531FBB" w:rsidRPr="00042147" w:rsidRDefault="00F9010A" w:rsidP="00042147">
      <w:pPr>
        <w:spacing w:line="240" w:lineRule="auto"/>
        <w:ind w:firstLine="708"/>
        <w:jc w:val="both"/>
        <w:rPr>
          <w:rFonts w:ascii="Times New Roman" w:hAnsi="Times New Roman" w:cs="Times New Roman"/>
          <w:sz w:val="20"/>
          <w:szCs w:val="20"/>
          <w:lang w:val="en-US"/>
        </w:rPr>
      </w:pPr>
      <w:r w:rsidRPr="00042147">
        <w:rPr>
          <w:rFonts w:ascii="Times New Roman" w:hAnsi="Times New Roman" w:cs="Times New Roman"/>
          <w:sz w:val="20"/>
          <w:szCs w:val="20"/>
          <w:lang w:val="en-US"/>
        </w:rPr>
        <w:t>Devic</w:t>
      </w:r>
      <w:r w:rsidR="00C747C3" w:rsidRPr="00042147">
        <w:rPr>
          <w:rFonts w:ascii="Times New Roman" w:hAnsi="Times New Roman" w:cs="Times New Roman"/>
          <w:sz w:val="20"/>
          <w:szCs w:val="20"/>
          <w:lang w:val="en-US"/>
        </w:rPr>
        <w:t xml:space="preserve">e can be operated in undulator mode with period </w:t>
      </w:r>
      <w:r w:rsidR="00C747C3" w:rsidRPr="00042147">
        <w:rPr>
          <w:rFonts w:ascii="Times New Roman" w:hAnsi="Times New Roman" w:cs="Times New Roman"/>
          <w:sz w:val="20"/>
          <w:szCs w:val="20"/>
        </w:rPr>
        <w:t>λ</w:t>
      </w:r>
      <w:r w:rsidR="00C747C3" w:rsidRPr="00042147">
        <w:rPr>
          <w:rFonts w:ascii="Times New Roman" w:hAnsi="Times New Roman" w:cs="Times New Roman"/>
          <w:sz w:val="20"/>
          <w:szCs w:val="20"/>
          <w:lang w:val="en-US"/>
        </w:rPr>
        <w:t xml:space="preserve">=100mm (number of regular periods is 26, overall amount of periods s 56) and </w:t>
      </w:r>
      <w:r w:rsidRPr="00042147">
        <w:rPr>
          <w:rFonts w:ascii="Times New Roman" w:hAnsi="Times New Roman" w:cs="Times New Roman"/>
          <w:sz w:val="20"/>
          <w:szCs w:val="20"/>
          <w:lang w:val="en-US"/>
        </w:rPr>
        <w:t xml:space="preserve">magnitude of magnetic field up to the B=5 </w:t>
      </w:r>
      <w:proofErr w:type="spellStart"/>
      <w:r w:rsidRPr="00042147">
        <w:rPr>
          <w:rFonts w:ascii="Times New Roman" w:hAnsi="Times New Roman" w:cs="Times New Roman"/>
          <w:sz w:val="20"/>
          <w:szCs w:val="20"/>
          <w:lang w:val="en-US"/>
        </w:rPr>
        <w:t>kGs</w:t>
      </w:r>
      <w:proofErr w:type="spellEnd"/>
      <w:r w:rsidRPr="00042147">
        <w:rPr>
          <w:rFonts w:ascii="Times New Roman" w:hAnsi="Times New Roman" w:cs="Times New Roman"/>
          <w:sz w:val="20"/>
          <w:szCs w:val="20"/>
          <w:lang w:val="en-US"/>
        </w:rPr>
        <w:t xml:space="preserve"> (Fig. 1</w:t>
      </w:r>
      <w:proofErr w:type="gramStart"/>
      <w:r w:rsidRPr="00042147">
        <w:rPr>
          <w:rFonts w:ascii="Times New Roman" w:hAnsi="Times New Roman" w:cs="Times New Roman"/>
          <w:sz w:val="20"/>
          <w:szCs w:val="20"/>
          <w:lang w:val="en-US"/>
        </w:rPr>
        <w:t>,2</w:t>
      </w:r>
      <w:proofErr w:type="gramEnd"/>
      <w:r w:rsidRPr="00042147">
        <w:rPr>
          <w:rFonts w:ascii="Times New Roman" w:hAnsi="Times New Roman" w:cs="Times New Roman"/>
          <w:sz w:val="20"/>
          <w:szCs w:val="20"/>
          <w:lang w:val="en-US"/>
        </w:rPr>
        <w:t xml:space="preserve">). Wiggler mode with period </w:t>
      </w:r>
      <w:r w:rsidRPr="00042147">
        <w:rPr>
          <w:rFonts w:ascii="Times New Roman" w:hAnsi="Times New Roman" w:cs="Times New Roman"/>
          <w:sz w:val="20"/>
          <w:szCs w:val="20"/>
        </w:rPr>
        <w:t>λ</w:t>
      </w:r>
      <w:r w:rsidRPr="00042147">
        <w:rPr>
          <w:rFonts w:ascii="Times New Roman" w:hAnsi="Times New Roman" w:cs="Times New Roman"/>
          <w:sz w:val="20"/>
          <w:szCs w:val="20"/>
          <w:lang w:val="en-US"/>
        </w:rPr>
        <w:t xml:space="preserve">=200mm (number of regular periods is 13) and magnitude of magnetic field up to the B=5 </w:t>
      </w:r>
      <w:proofErr w:type="spellStart"/>
      <w:r w:rsidRPr="00042147">
        <w:rPr>
          <w:rFonts w:ascii="Times New Roman" w:hAnsi="Times New Roman" w:cs="Times New Roman"/>
          <w:sz w:val="20"/>
          <w:szCs w:val="20"/>
          <w:lang w:val="en-US"/>
        </w:rPr>
        <w:t>kGs</w:t>
      </w:r>
      <w:proofErr w:type="spellEnd"/>
      <w:r w:rsidR="00845813" w:rsidRPr="00042147">
        <w:rPr>
          <w:rFonts w:ascii="Times New Roman" w:hAnsi="Times New Roman" w:cs="Times New Roman"/>
          <w:sz w:val="20"/>
          <w:szCs w:val="20"/>
          <w:lang w:val="en-US"/>
        </w:rPr>
        <w:t xml:space="preserve">, is achieved </w:t>
      </w:r>
      <w:r w:rsidR="00357B9C" w:rsidRPr="00042147">
        <w:rPr>
          <w:rFonts w:ascii="Times New Roman" w:hAnsi="Times New Roman" w:cs="Times New Roman"/>
          <w:sz w:val="20"/>
          <w:szCs w:val="20"/>
          <w:lang w:val="en-US"/>
        </w:rPr>
        <w:t>as result of commutation of coils such way</w:t>
      </w:r>
      <w:r w:rsidR="004D627C" w:rsidRPr="00042147">
        <w:rPr>
          <w:rFonts w:ascii="Times New Roman" w:hAnsi="Times New Roman" w:cs="Times New Roman"/>
          <w:sz w:val="20"/>
          <w:szCs w:val="20"/>
          <w:lang w:val="en-US"/>
        </w:rPr>
        <w:t xml:space="preserve"> that one period in wiggler mode is formed by 4 poles.</w:t>
      </w:r>
      <w:r w:rsidR="00531FBB" w:rsidRPr="00042147">
        <w:rPr>
          <w:rFonts w:ascii="Times New Roman" w:hAnsi="Times New Roman" w:cs="Times New Roman"/>
          <w:sz w:val="20"/>
          <w:szCs w:val="20"/>
          <w:lang w:val="en-US"/>
        </w:rPr>
        <w:t xml:space="preserve"> While switching from undulator to the wiggler </w:t>
      </w:r>
      <w:r w:rsidR="0047479D" w:rsidRPr="00042147">
        <w:rPr>
          <w:rFonts w:ascii="Times New Roman" w:hAnsi="Times New Roman" w:cs="Times New Roman"/>
          <w:sz w:val="20"/>
          <w:szCs w:val="20"/>
          <w:lang w:val="en-US"/>
        </w:rPr>
        <w:t>mode is changed direction of mag</w:t>
      </w:r>
      <w:r w:rsidR="00531FBB" w:rsidRPr="00042147">
        <w:rPr>
          <w:rFonts w:ascii="Times New Roman" w:hAnsi="Times New Roman" w:cs="Times New Roman"/>
          <w:sz w:val="20"/>
          <w:szCs w:val="20"/>
          <w:lang w:val="en-US"/>
        </w:rPr>
        <w:t xml:space="preserve">netic field in poles:  4+3n and 5+3n, where n is integer and changes from </w:t>
      </w:r>
      <w:proofErr w:type="gramStart"/>
      <w:r w:rsidR="00531FBB" w:rsidRPr="00042147">
        <w:rPr>
          <w:rFonts w:ascii="Times New Roman" w:hAnsi="Times New Roman" w:cs="Times New Roman"/>
          <w:sz w:val="20"/>
          <w:szCs w:val="20"/>
          <w:lang w:val="en-US"/>
        </w:rPr>
        <w:t>0</w:t>
      </w:r>
      <w:proofErr w:type="gramEnd"/>
      <w:r w:rsidR="00531FBB" w:rsidRPr="00042147">
        <w:rPr>
          <w:rFonts w:ascii="Times New Roman" w:hAnsi="Times New Roman" w:cs="Times New Roman"/>
          <w:sz w:val="20"/>
          <w:szCs w:val="20"/>
          <w:lang w:val="en-US"/>
        </w:rPr>
        <w:t xml:space="preserve"> to 16.</w:t>
      </w:r>
    </w:p>
    <w:p w:rsidR="00C747C3" w:rsidRPr="00042147" w:rsidRDefault="005D37E6" w:rsidP="00042147">
      <w:pPr>
        <w:spacing w:line="240" w:lineRule="auto"/>
        <w:ind w:firstLine="708"/>
        <w:jc w:val="both"/>
        <w:rPr>
          <w:rFonts w:ascii="Times New Roman" w:hAnsi="Times New Roman" w:cs="Times New Roman"/>
          <w:sz w:val="20"/>
          <w:szCs w:val="20"/>
          <w:lang w:val="en-US"/>
        </w:rPr>
      </w:pPr>
      <w:r w:rsidRPr="00042147">
        <w:rPr>
          <w:rFonts w:ascii="Times New Roman" w:hAnsi="Times New Roman" w:cs="Times New Roman"/>
          <w:sz w:val="20"/>
          <w:szCs w:val="20"/>
          <w:lang w:val="en-US"/>
        </w:rPr>
        <w:t>Magnetic field in undulator-wiggler obtained by using current coils. Water c</w:t>
      </w:r>
      <w:r w:rsidR="00024246" w:rsidRPr="00042147">
        <w:rPr>
          <w:rFonts w:ascii="Times New Roman" w:hAnsi="Times New Roman" w:cs="Times New Roman"/>
          <w:sz w:val="20"/>
          <w:szCs w:val="20"/>
          <w:lang w:val="en-US"/>
        </w:rPr>
        <w:t xml:space="preserve">ooled current coils have </w:t>
      </w:r>
      <w:r w:rsidRPr="00042147">
        <w:rPr>
          <w:rFonts w:ascii="Times New Roman" w:hAnsi="Times New Roman" w:cs="Times New Roman"/>
          <w:sz w:val="20"/>
          <w:szCs w:val="20"/>
          <w:lang w:val="en-US"/>
        </w:rPr>
        <w:t xml:space="preserve">10x1 = 10 turns (copper bus 6x6mm and a hole Ø3mm) are installed on the iron poles. </w:t>
      </w:r>
      <w:proofErr w:type="gramStart"/>
      <w:r w:rsidR="00024246" w:rsidRPr="00042147">
        <w:rPr>
          <w:rFonts w:ascii="Times New Roman" w:hAnsi="Times New Roman" w:cs="Times New Roman"/>
          <w:sz w:val="20"/>
          <w:szCs w:val="20"/>
          <w:lang w:val="en-US"/>
        </w:rPr>
        <w:t>Water cooled</w:t>
      </w:r>
      <w:proofErr w:type="gramEnd"/>
      <w:r w:rsidR="00024246" w:rsidRPr="00042147">
        <w:rPr>
          <w:rFonts w:ascii="Times New Roman" w:hAnsi="Times New Roman" w:cs="Times New Roman"/>
          <w:sz w:val="20"/>
          <w:szCs w:val="20"/>
          <w:lang w:val="en-US"/>
        </w:rPr>
        <w:t xml:space="preserve"> current coils with </w:t>
      </w:r>
      <w:r w:rsidRPr="00042147">
        <w:rPr>
          <w:rFonts w:ascii="Times New Roman" w:hAnsi="Times New Roman" w:cs="Times New Roman"/>
          <w:sz w:val="20"/>
          <w:szCs w:val="20"/>
          <w:lang w:val="en-US"/>
        </w:rPr>
        <w:t>10x2 = 20 turns are installed on poles 2 and 55. All current coils, except those installed at 1, 2, 55 and 56 poles</w:t>
      </w:r>
      <w:r w:rsidR="00024246" w:rsidRPr="00042147">
        <w:rPr>
          <w:rFonts w:ascii="Times New Roman" w:hAnsi="Times New Roman" w:cs="Times New Roman"/>
          <w:sz w:val="20"/>
          <w:szCs w:val="20"/>
          <w:lang w:val="en-US"/>
        </w:rPr>
        <w:t>,</w:t>
      </w:r>
      <w:r w:rsidRPr="00042147">
        <w:rPr>
          <w:rFonts w:ascii="Times New Roman" w:hAnsi="Times New Roman" w:cs="Times New Roman"/>
          <w:sz w:val="20"/>
          <w:szCs w:val="20"/>
          <w:lang w:val="en-US"/>
        </w:rPr>
        <w:t xml:space="preserve"> </w:t>
      </w:r>
      <w:proofErr w:type="gramStart"/>
      <w:r w:rsidRPr="00042147">
        <w:rPr>
          <w:rFonts w:ascii="Times New Roman" w:hAnsi="Times New Roman" w:cs="Times New Roman"/>
          <w:sz w:val="20"/>
          <w:szCs w:val="20"/>
          <w:lang w:val="en-US"/>
        </w:rPr>
        <w:t>are connected</w:t>
      </w:r>
      <w:proofErr w:type="gramEnd"/>
      <w:r w:rsidRPr="00042147">
        <w:rPr>
          <w:rFonts w:ascii="Times New Roman" w:hAnsi="Times New Roman" w:cs="Times New Roman"/>
          <w:sz w:val="20"/>
          <w:szCs w:val="20"/>
          <w:lang w:val="en-US"/>
        </w:rPr>
        <w:t xml:space="preserve"> in series. It is supposed to use </w:t>
      </w:r>
      <w:proofErr w:type="gramStart"/>
      <w:r w:rsidRPr="00042147">
        <w:rPr>
          <w:rFonts w:ascii="Times New Roman" w:hAnsi="Times New Roman" w:cs="Times New Roman"/>
          <w:sz w:val="20"/>
          <w:szCs w:val="20"/>
          <w:lang w:val="en-US"/>
        </w:rPr>
        <w:t>4</w:t>
      </w:r>
      <w:proofErr w:type="gramEnd"/>
      <w:r w:rsidRPr="00042147">
        <w:rPr>
          <w:rFonts w:ascii="Times New Roman" w:hAnsi="Times New Roman" w:cs="Times New Roman"/>
          <w:sz w:val="20"/>
          <w:szCs w:val="20"/>
          <w:lang w:val="en-US"/>
        </w:rPr>
        <w:t xml:space="preserve"> current sources. To obtain the magnetic field B = </w:t>
      </w:r>
      <w:proofErr w:type="gramStart"/>
      <w:r w:rsidRPr="00042147">
        <w:rPr>
          <w:rFonts w:ascii="Times New Roman" w:hAnsi="Times New Roman" w:cs="Times New Roman"/>
          <w:sz w:val="20"/>
          <w:szCs w:val="20"/>
          <w:lang w:val="en-US"/>
        </w:rPr>
        <w:t>5</w:t>
      </w:r>
      <w:proofErr w:type="gramEnd"/>
      <w:r w:rsidRPr="00042147">
        <w:rPr>
          <w:rFonts w:ascii="Times New Roman" w:hAnsi="Times New Roman" w:cs="Times New Roman"/>
          <w:sz w:val="20"/>
          <w:szCs w:val="20"/>
          <w:lang w:val="en-US"/>
        </w:rPr>
        <w:t xml:space="preserve"> </w:t>
      </w:r>
      <w:proofErr w:type="spellStart"/>
      <w:r w:rsidRPr="00042147">
        <w:rPr>
          <w:rFonts w:ascii="Times New Roman" w:hAnsi="Times New Roman" w:cs="Times New Roman"/>
          <w:sz w:val="20"/>
          <w:szCs w:val="20"/>
          <w:lang w:val="en-US"/>
        </w:rPr>
        <w:t>kG</w:t>
      </w:r>
      <w:r w:rsidR="00024246" w:rsidRPr="00042147">
        <w:rPr>
          <w:rFonts w:ascii="Times New Roman" w:hAnsi="Times New Roman" w:cs="Times New Roman"/>
          <w:sz w:val="20"/>
          <w:szCs w:val="20"/>
          <w:lang w:val="en-US"/>
        </w:rPr>
        <w:t>s</w:t>
      </w:r>
      <w:proofErr w:type="spellEnd"/>
      <w:r w:rsidRPr="00042147">
        <w:rPr>
          <w:rFonts w:ascii="Times New Roman" w:hAnsi="Times New Roman" w:cs="Times New Roman"/>
          <w:sz w:val="20"/>
          <w:szCs w:val="20"/>
          <w:lang w:val="en-US"/>
        </w:rPr>
        <w:t xml:space="preserve"> in the regular part of the device in undulator mode, the current in the bus I = 270 A is necessary, in the wiggler mode I = 250 A.</w:t>
      </w:r>
    </w:p>
    <w:p w:rsidR="00C13EE8" w:rsidRPr="00042147" w:rsidRDefault="00024246" w:rsidP="006652C6">
      <w:pPr>
        <w:spacing w:line="240" w:lineRule="auto"/>
        <w:jc w:val="center"/>
        <w:rPr>
          <w:rFonts w:ascii="Times New Roman" w:hAnsi="Times New Roman" w:cs="Times New Roman"/>
          <w:b/>
          <w:sz w:val="24"/>
          <w:szCs w:val="24"/>
          <w:lang w:val="en-US"/>
        </w:rPr>
      </w:pPr>
      <w:r w:rsidRPr="00042147">
        <w:rPr>
          <w:rFonts w:ascii="Times New Roman" w:hAnsi="Times New Roman" w:cs="Times New Roman"/>
          <w:b/>
          <w:sz w:val="24"/>
          <w:szCs w:val="24"/>
          <w:lang w:val="en-US"/>
        </w:rPr>
        <w:t>Simulation of undulator</w:t>
      </w:r>
    </w:p>
    <w:p w:rsidR="00010039" w:rsidRPr="00042147" w:rsidRDefault="00010039" w:rsidP="00042147">
      <w:pPr>
        <w:spacing w:line="240" w:lineRule="auto"/>
        <w:jc w:val="both"/>
        <w:rPr>
          <w:rFonts w:ascii="Times New Roman" w:hAnsi="Times New Roman" w:cs="Times New Roman"/>
          <w:sz w:val="20"/>
          <w:szCs w:val="20"/>
          <w:lang w:val="en-US"/>
        </w:rPr>
      </w:pPr>
      <w:r w:rsidRPr="00042147">
        <w:rPr>
          <w:rFonts w:ascii="Times New Roman" w:hAnsi="Times New Roman" w:cs="Times New Roman"/>
          <w:sz w:val="20"/>
          <w:szCs w:val="20"/>
          <w:lang w:val="en-US"/>
        </w:rPr>
        <w:t xml:space="preserve">The undulator – wiggler simulation </w:t>
      </w:r>
      <w:proofErr w:type="gramStart"/>
      <w:r w:rsidRPr="00042147">
        <w:rPr>
          <w:rFonts w:ascii="Times New Roman" w:hAnsi="Times New Roman" w:cs="Times New Roman"/>
          <w:sz w:val="20"/>
          <w:szCs w:val="20"/>
          <w:lang w:val="en-US"/>
        </w:rPr>
        <w:t>was carried</w:t>
      </w:r>
      <w:proofErr w:type="gramEnd"/>
      <w:r w:rsidRPr="00042147">
        <w:rPr>
          <w:rFonts w:ascii="Times New Roman" w:hAnsi="Times New Roman" w:cs="Times New Roman"/>
          <w:sz w:val="20"/>
          <w:szCs w:val="20"/>
          <w:lang w:val="en-US"/>
        </w:rPr>
        <w:t xml:space="preserve"> out using the “Mermaid” program for magneto-static calculations and software to calculate optical characteristics of radiation from SR sources “SPECTRA”.</w:t>
      </w:r>
    </w:p>
    <w:p w:rsidR="00835504" w:rsidRPr="00042147" w:rsidRDefault="00010039" w:rsidP="00042147">
      <w:pPr>
        <w:spacing w:line="240" w:lineRule="auto"/>
        <w:jc w:val="both"/>
        <w:rPr>
          <w:rFonts w:ascii="Times New Roman" w:hAnsi="Times New Roman" w:cs="Times New Roman"/>
          <w:sz w:val="20"/>
          <w:szCs w:val="20"/>
          <w:lang w:val="en-US"/>
        </w:rPr>
      </w:pPr>
      <w:r w:rsidRPr="00042147">
        <w:rPr>
          <w:rFonts w:ascii="Times New Roman" w:hAnsi="Times New Roman" w:cs="Times New Roman"/>
          <w:sz w:val="20"/>
          <w:szCs w:val="20"/>
          <w:lang w:val="en-US"/>
        </w:rPr>
        <w:t xml:space="preserve">At fig. </w:t>
      </w:r>
      <w:proofErr w:type="gramStart"/>
      <w:r w:rsidRPr="00042147">
        <w:rPr>
          <w:rFonts w:ascii="Times New Roman" w:hAnsi="Times New Roman" w:cs="Times New Roman"/>
          <w:sz w:val="20"/>
          <w:szCs w:val="20"/>
          <w:lang w:val="en-US"/>
        </w:rPr>
        <w:t>3</w:t>
      </w:r>
      <w:proofErr w:type="gramEnd"/>
      <w:r w:rsidRPr="00042147">
        <w:rPr>
          <w:rFonts w:ascii="Times New Roman" w:hAnsi="Times New Roman" w:cs="Times New Roman"/>
          <w:sz w:val="20"/>
          <w:szCs w:val="20"/>
          <w:lang w:val="en-US"/>
        </w:rPr>
        <w:t xml:space="preserve"> presented the calculated 3D model ¼ of the edge of undulator - wiggler.</w:t>
      </w:r>
    </w:p>
    <w:p w:rsidR="00835504" w:rsidRPr="00042147" w:rsidRDefault="00835504" w:rsidP="00835504">
      <w:pPr>
        <w:spacing w:line="360" w:lineRule="auto"/>
        <w:jc w:val="center"/>
        <w:rPr>
          <w:rFonts w:ascii="Times New Roman" w:hAnsi="Times New Roman" w:cs="Times New Roman"/>
          <w:sz w:val="20"/>
          <w:szCs w:val="20"/>
          <w:lang w:val="en-US"/>
        </w:rPr>
      </w:pPr>
      <w:r>
        <w:rPr>
          <w:noProof/>
          <w:lang w:eastAsia="ru-RU"/>
        </w:rPr>
        <w:drawing>
          <wp:inline distT="0" distB="0" distL="0" distR="0" wp14:anchorId="408699D3" wp14:editId="06C803D4">
            <wp:extent cx="3360152" cy="18967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629" t="22392" r="10529" b="19565"/>
                    <a:stretch/>
                  </pic:blipFill>
                  <pic:spPr bwMode="auto">
                    <a:xfrm>
                      <a:off x="0" y="0"/>
                      <a:ext cx="3431819" cy="1937200"/>
                    </a:xfrm>
                    <a:prstGeom prst="rect">
                      <a:avLst/>
                    </a:prstGeom>
                    <a:ln>
                      <a:noFill/>
                    </a:ln>
                    <a:extLst>
                      <a:ext uri="{53640926-AAD7-44D8-BBD7-CCE9431645EC}">
                        <a14:shadowObscured xmlns:a14="http://schemas.microsoft.com/office/drawing/2010/main"/>
                      </a:ext>
                    </a:extLst>
                  </pic:spPr>
                </pic:pic>
              </a:graphicData>
            </a:graphic>
          </wp:inline>
        </w:drawing>
      </w:r>
      <w:r w:rsidR="00042147">
        <w:rPr>
          <w:rFonts w:ascii="Times New Roman" w:hAnsi="Times New Roman" w:cs="Times New Roman"/>
          <w:sz w:val="20"/>
          <w:szCs w:val="20"/>
          <w:lang w:val="en-US"/>
        </w:rPr>
        <w:t xml:space="preserve">   </w:t>
      </w:r>
      <w:r w:rsidR="00042147">
        <w:rPr>
          <w:noProof/>
          <w:lang w:eastAsia="ru-RU"/>
        </w:rPr>
        <w:drawing>
          <wp:inline distT="0" distB="0" distL="0" distR="0" wp14:anchorId="6C20DD0F" wp14:editId="43CD7F5C">
            <wp:extent cx="2543175" cy="1937489"/>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8758" cy="1949361"/>
                    </a:xfrm>
                    <a:prstGeom prst="rect">
                      <a:avLst/>
                    </a:prstGeom>
                  </pic:spPr>
                </pic:pic>
              </a:graphicData>
            </a:graphic>
          </wp:inline>
        </w:drawing>
      </w:r>
    </w:p>
    <w:p w:rsidR="00F436B9" w:rsidRDefault="00010039" w:rsidP="00F436B9">
      <w:pPr>
        <w:spacing w:line="240" w:lineRule="auto"/>
        <w:rPr>
          <w:rFonts w:ascii="Times New Roman" w:hAnsi="Times New Roman" w:cs="Times New Roman"/>
          <w:sz w:val="18"/>
          <w:szCs w:val="18"/>
          <w:lang w:val="en-US"/>
        </w:rPr>
      </w:pPr>
      <w:r w:rsidRPr="00042147">
        <w:rPr>
          <w:rFonts w:ascii="Times New Roman" w:hAnsi="Times New Roman" w:cs="Times New Roman"/>
          <w:b/>
          <w:sz w:val="18"/>
          <w:szCs w:val="18"/>
          <w:lang w:val="en-US"/>
        </w:rPr>
        <w:t>Fig</w:t>
      </w:r>
      <w:r w:rsidR="00835504" w:rsidRPr="00042147">
        <w:rPr>
          <w:rFonts w:ascii="Times New Roman" w:hAnsi="Times New Roman" w:cs="Times New Roman"/>
          <w:b/>
          <w:sz w:val="18"/>
          <w:szCs w:val="18"/>
          <w:lang w:val="en-US"/>
        </w:rPr>
        <w:t>.3</w:t>
      </w:r>
      <w:r w:rsidR="00042147">
        <w:rPr>
          <w:rFonts w:ascii="Times New Roman" w:hAnsi="Times New Roman" w:cs="Times New Roman"/>
          <w:b/>
          <w:sz w:val="18"/>
          <w:szCs w:val="18"/>
          <w:lang w:val="en-US"/>
        </w:rPr>
        <w:t>.</w:t>
      </w:r>
      <w:r w:rsidR="00541682" w:rsidRPr="00042147">
        <w:rPr>
          <w:rFonts w:ascii="Times New Roman" w:hAnsi="Times New Roman" w:cs="Times New Roman"/>
          <w:b/>
          <w:sz w:val="18"/>
          <w:szCs w:val="18"/>
          <w:lang w:val="en-US"/>
        </w:rPr>
        <w:t xml:space="preserve"> </w:t>
      </w:r>
      <w:r w:rsidR="00541682" w:rsidRPr="00042147">
        <w:rPr>
          <w:rFonts w:ascii="Times New Roman" w:hAnsi="Times New Roman" w:cs="Times New Roman"/>
          <w:sz w:val="18"/>
          <w:szCs w:val="18"/>
          <w:lang w:val="en-US"/>
        </w:rPr>
        <w:t>3</w:t>
      </w:r>
      <w:r w:rsidRPr="00042147">
        <w:rPr>
          <w:rFonts w:ascii="Times New Roman" w:hAnsi="Times New Roman" w:cs="Times New Roman"/>
          <w:sz w:val="18"/>
          <w:szCs w:val="18"/>
          <w:lang w:val="en-US"/>
        </w:rPr>
        <w:t>D</w:t>
      </w:r>
      <w:r w:rsidR="00835504" w:rsidRPr="00042147">
        <w:rPr>
          <w:rFonts w:ascii="Times New Roman" w:hAnsi="Times New Roman" w:cs="Times New Roman"/>
          <w:sz w:val="18"/>
          <w:szCs w:val="18"/>
          <w:lang w:val="en-US"/>
        </w:rPr>
        <w:t xml:space="preserve"> </w:t>
      </w:r>
      <w:r w:rsidR="00ED6D06" w:rsidRPr="00042147">
        <w:rPr>
          <w:rFonts w:ascii="Times New Roman" w:hAnsi="Times New Roman" w:cs="Times New Roman"/>
          <w:sz w:val="18"/>
          <w:szCs w:val="18"/>
          <w:lang w:val="en-US"/>
        </w:rPr>
        <w:t>Model of</w:t>
      </w:r>
      <w:r w:rsidR="00835504" w:rsidRPr="00042147">
        <w:rPr>
          <w:rFonts w:ascii="Times New Roman" w:hAnsi="Times New Roman" w:cs="Times New Roman"/>
          <w:sz w:val="18"/>
          <w:szCs w:val="18"/>
          <w:lang w:val="en-US"/>
        </w:rPr>
        <w:t xml:space="preserve"> ¼ </w:t>
      </w:r>
      <w:r w:rsidRPr="00042147">
        <w:rPr>
          <w:rFonts w:ascii="Times New Roman" w:hAnsi="Times New Roman" w:cs="Times New Roman"/>
          <w:sz w:val="18"/>
          <w:szCs w:val="18"/>
          <w:lang w:val="en-US"/>
        </w:rPr>
        <w:t>of the edge of undulator-wiggler</w:t>
      </w:r>
      <w:r w:rsidR="00835504" w:rsidRPr="00042147">
        <w:rPr>
          <w:rFonts w:ascii="Times New Roman" w:hAnsi="Times New Roman" w:cs="Times New Roman"/>
          <w:sz w:val="18"/>
          <w:szCs w:val="18"/>
          <w:lang w:val="en-US"/>
        </w:rPr>
        <w:t>.</w:t>
      </w:r>
      <w:r w:rsidR="00F436B9">
        <w:rPr>
          <w:rFonts w:ascii="Times New Roman" w:hAnsi="Times New Roman" w:cs="Times New Roman"/>
          <w:sz w:val="18"/>
          <w:szCs w:val="18"/>
          <w:lang w:val="en-US"/>
        </w:rPr>
        <w:t xml:space="preserve"> </w:t>
      </w:r>
      <w:r w:rsidR="00F436B9">
        <w:rPr>
          <w:rFonts w:ascii="Times New Roman" w:hAnsi="Times New Roman" w:cs="Times New Roman"/>
          <w:sz w:val="18"/>
          <w:szCs w:val="18"/>
          <w:lang w:val="en-US"/>
        </w:rPr>
        <w:tab/>
      </w:r>
      <w:r w:rsidR="00F436B9">
        <w:rPr>
          <w:rFonts w:ascii="Times New Roman" w:hAnsi="Times New Roman" w:cs="Times New Roman"/>
          <w:sz w:val="18"/>
          <w:szCs w:val="18"/>
          <w:lang w:val="en-US"/>
        </w:rPr>
        <w:tab/>
        <w:t xml:space="preserve"> </w:t>
      </w:r>
      <w:r w:rsidR="00F436B9" w:rsidRPr="00F436B9">
        <w:rPr>
          <w:rFonts w:ascii="Times New Roman" w:hAnsi="Times New Roman" w:cs="Times New Roman"/>
          <w:b/>
          <w:sz w:val="18"/>
          <w:szCs w:val="18"/>
          <w:lang w:val="en-US"/>
        </w:rPr>
        <w:t>Fig.4</w:t>
      </w:r>
      <w:r w:rsidR="00F436B9">
        <w:rPr>
          <w:rFonts w:ascii="Times New Roman" w:hAnsi="Times New Roman" w:cs="Times New Roman"/>
          <w:b/>
          <w:sz w:val="18"/>
          <w:szCs w:val="18"/>
          <w:lang w:val="en-US"/>
        </w:rPr>
        <w:t>.</w:t>
      </w:r>
      <w:r w:rsidR="00F436B9" w:rsidRPr="009B430E">
        <w:rPr>
          <w:rFonts w:ascii="Times New Roman" w:hAnsi="Times New Roman" w:cs="Times New Roman"/>
          <w:i/>
          <w:sz w:val="28"/>
          <w:szCs w:val="28"/>
          <w:lang w:val="en-US"/>
        </w:rPr>
        <w:t xml:space="preserve"> </w:t>
      </w:r>
      <w:r w:rsidR="00F436B9" w:rsidRPr="00F436B9">
        <w:rPr>
          <w:rFonts w:ascii="Times New Roman" w:hAnsi="Times New Roman" w:cs="Times New Roman"/>
          <w:sz w:val="18"/>
          <w:szCs w:val="18"/>
          <w:lang w:val="en-US"/>
        </w:rPr>
        <w:t>Distribution of the magnetic field in the median</w:t>
      </w:r>
      <w:r w:rsidR="00F436B9">
        <w:rPr>
          <w:rFonts w:ascii="Times New Roman" w:hAnsi="Times New Roman" w:cs="Times New Roman"/>
          <w:sz w:val="18"/>
          <w:szCs w:val="18"/>
          <w:lang w:val="en-US"/>
        </w:rPr>
        <w:t xml:space="preserve"> </w:t>
      </w:r>
      <w:r w:rsidR="00F436B9" w:rsidRPr="00F436B9">
        <w:rPr>
          <w:rFonts w:ascii="Times New Roman" w:hAnsi="Times New Roman" w:cs="Times New Roman"/>
          <w:sz w:val="18"/>
          <w:szCs w:val="18"/>
          <w:lang w:val="en-US"/>
        </w:rPr>
        <w:t>plane</w:t>
      </w:r>
    </w:p>
    <w:p w:rsidR="00835504" w:rsidRPr="00010039" w:rsidRDefault="00F436B9" w:rsidP="00F436B9">
      <w:pPr>
        <w:spacing w:line="240" w:lineRule="auto"/>
        <w:ind w:left="4956"/>
        <w:rPr>
          <w:rFonts w:ascii="Times New Roman" w:hAnsi="Times New Roman" w:cs="Times New Roman"/>
          <w:i/>
          <w:sz w:val="28"/>
          <w:szCs w:val="28"/>
          <w:lang w:val="en-US"/>
        </w:rPr>
      </w:pPr>
      <w:r>
        <w:rPr>
          <w:rFonts w:ascii="Times New Roman" w:hAnsi="Times New Roman" w:cs="Times New Roman"/>
          <w:sz w:val="18"/>
          <w:szCs w:val="18"/>
          <w:lang w:val="en-US"/>
        </w:rPr>
        <w:t xml:space="preserve">           </w:t>
      </w:r>
      <w:r w:rsidRPr="00F436B9">
        <w:rPr>
          <w:rFonts w:ascii="Times New Roman" w:hAnsi="Times New Roman" w:cs="Times New Roman"/>
          <w:sz w:val="18"/>
          <w:szCs w:val="18"/>
          <w:lang w:val="en-US"/>
        </w:rPr>
        <w:t xml:space="preserve"> </w:t>
      </w:r>
      <w:proofErr w:type="gramStart"/>
      <w:r w:rsidRPr="00F436B9">
        <w:rPr>
          <w:rFonts w:ascii="Times New Roman" w:hAnsi="Times New Roman" w:cs="Times New Roman"/>
          <w:sz w:val="18"/>
          <w:szCs w:val="18"/>
          <w:lang w:val="en-US"/>
        </w:rPr>
        <w:t>in</w:t>
      </w:r>
      <w:proofErr w:type="gramEnd"/>
      <w:r w:rsidRPr="00F436B9">
        <w:rPr>
          <w:rFonts w:ascii="Times New Roman" w:hAnsi="Times New Roman" w:cs="Times New Roman"/>
          <w:sz w:val="18"/>
          <w:szCs w:val="18"/>
          <w:lang w:val="en-US"/>
        </w:rPr>
        <w:t xml:space="preserve"> the transverse direction relative to the electron beam.</w:t>
      </w:r>
    </w:p>
    <w:p w:rsidR="004309D9" w:rsidRPr="00F436B9" w:rsidRDefault="004309D9" w:rsidP="00835504">
      <w:pPr>
        <w:spacing w:line="360" w:lineRule="auto"/>
        <w:jc w:val="both"/>
        <w:rPr>
          <w:rFonts w:ascii="Times New Roman" w:hAnsi="Times New Roman" w:cs="Times New Roman"/>
          <w:sz w:val="20"/>
          <w:szCs w:val="20"/>
          <w:lang w:val="en-US"/>
        </w:rPr>
      </w:pPr>
      <w:r w:rsidRPr="00F436B9">
        <w:rPr>
          <w:rFonts w:ascii="Times New Roman" w:hAnsi="Times New Roman" w:cs="Times New Roman"/>
          <w:sz w:val="20"/>
          <w:szCs w:val="20"/>
          <w:lang w:val="en-US"/>
        </w:rPr>
        <w:t xml:space="preserve">At fig. 4 shown the magnitude of the magnetic field from the center of the electron beam along the width of the pole in the range from </w:t>
      </w:r>
      <w:proofErr w:type="gramStart"/>
      <w:r w:rsidRPr="00F436B9">
        <w:rPr>
          <w:rFonts w:ascii="Times New Roman" w:hAnsi="Times New Roman" w:cs="Times New Roman"/>
          <w:sz w:val="20"/>
          <w:szCs w:val="20"/>
          <w:lang w:val="en-US"/>
        </w:rPr>
        <w:t>0</w:t>
      </w:r>
      <w:proofErr w:type="gramEnd"/>
      <w:r w:rsidRPr="00F436B9">
        <w:rPr>
          <w:rFonts w:ascii="Times New Roman" w:hAnsi="Times New Roman" w:cs="Times New Roman"/>
          <w:sz w:val="20"/>
          <w:szCs w:val="20"/>
          <w:lang w:val="en-US"/>
        </w:rPr>
        <w:t xml:space="preserve"> to 2 cm.</w:t>
      </w:r>
    </w:p>
    <w:p w:rsidR="00B531BA" w:rsidRDefault="00B531BA" w:rsidP="00AE11E1">
      <w:pPr>
        <w:spacing w:line="360" w:lineRule="auto"/>
        <w:jc w:val="both"/>
        <w:rPr>
          <w:rFonts w:ascii="Times New Roman" w:hAnsi="Times New Roman" w:cs="Times New Roman"/>
          <w:sz w:val="20"/>
          <w:szCs w:val="20"/>
          <w:lang w:val="en-US"/>
        </w:rPr>
      </w:pPr>
      <w:r w:rsidRPr="00F436B9">
        <w:rPr>
          <w:rFonts w:ascii="Times New Roman" w:hAnsi="Times New Roman" w:cs="Times New Roman"/>
          <w:sz w:val="20"/>
          <w:szCs w:val="20"/>
          <w:lang w:val="en-US"/>
        </w:rPr>
        <w:lastRenderedPageBreak/>
        <w:t xml:space="preserve">At </w:t>
      </w:r>
      <w:proofErr w:type="gramStart"/>
      <w:r w:rsidRPr="00F436B9">
        <w:rPr>
          <w:rFonts w:ascii="Times New Roman" w:hAnsi="Times New Roman" w:cs="Times New Roman"/>
          <w:sz w:val="20"/>
          <w:szCs w:val="20"/>
          <w:lang w:val="en-US"/>
        </w:rPr>
        <w:t>figures</w:t>
      </w:r>
      <w:proofErr w:type="gramEnd"/>
      <w:r w:rsidRPr="00F436B9">
        <w:rPr>
          <w:rFonts w:ascii="Times New Roman" w:hAnsi="Times New Roman" w:cs="Times New Roman"/>
          <w:sz w:val="20"/>
          <w:szCs w:val="20"/>
          <w:lang w:val="en-US"/>
        </w:rPr>
        <w:t xml:space="preserve"> 5 and 6 shown the distribution of the magnetic field along the undulator in the undulator and wiggler modes.</w:t>
      </w:r>
    </w:p>
    <w:p w:rsidR="00DA0C8C" w:rsidRDefault="00DA0C8C" w:rsidP="00AE11E1">
      <w:pPr>
        <w:spacing w:line="36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6972693B">
            <wp:extent cx="3025430" cy="1980898"/>
            <wp:effectExtent l="0" t="0" r="381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7551" cy="1995381"/>
                    </a:xfrm>
                    <a:prstGeom prst="rect">
                      <a:avLst/>
                    </a:prstGeom>
                    <a:noFill/>
                  </pic:spPr>
                </pic:pic>
              </a:graphicData>
            </a:graphic>
          </wp:inline>
        </w:drawing>
      </w:r>
      <w:r>
        <w:rPr>
          <w:rFonts w:ascii="Times New Roman" w:hAnsi="Times New Roman" w:cs="Times New Roman"/>
          <w:sz w:val="20"/>
          <w:szCs w:val="20"/>
          <w:lang w:val="en-US"/>
        </w:rPr>
        <w:t xml:space="preserve">      </w:t>
      </w:r>
      <w:r>
        <w:rPr>
          <w:rFonts w:ascii="Times New Roman" w:hAnsi="Times New Roman" w:cs="Times New Roman"/>
          <w:noProof/>
          <w:sz w:val="20"/>
          <w:szCs w:val="20"/>
          <w:lang w:eastAsia="ru-RU"/>
        </w:rPr>
        <w:drawing>
          <wp:inline distT="0" distB="0" distL="0" distR="0" wp14:anchorId="06CFEDFA">
            <wp:extent cx="3009900" cy="19707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9496" cy="1996655"/>
                    </a:xfrm>
                    <a:prstGeom prst="rect">
                      <a:avLst/>
                    </a:prstGeom>
                    <a:noFill/>
                  </pic:spPr>
                </pic:pic>
              </a:graphicData>
            </a:graphic>
          </wp:inline>
        </w:drawing>
      </w:r>
    </w:p>
    <w:p w:rsidR="00DA0C8C" w:rsidRDefault="00DA0C8C" w:rsidP="00DA0C8C">
      <w:pPr>
        <w:spacing w:line="240" w:lineRule="auto"/>
        <w:rPr>
          <w:rFonts w:ascii="Times New Roman" w:hAnsi="Times New Roman" w:cs="Times New Roman"/>
          <w:sz w:val="18"/>
          <w:szCs w:val="18"/>
          <w:lang w:val="en-US"/>
        </w:rPr>
      </w:pPr>
      <w:r w:rsidRPr="00DA0C8C">
        <w:rPr>
          <w:rFonts w:ascii="Times New Roman" w:hAnsi="Times New Roman" w:cs="Times New Roman"/>
          <w:b/>
          <w:sz w:val="18"/>
          <w:szCs w:val="18"/>
          <w:lang w:val="en-US"/>
        </w:rPr>
        <w:t>Fig.5</w:t>
      </w:r>
      <w:r>
        <w:rPr>
          <w:rFonts w:ascii="Times New Roman" w:hAnsi="Times New Roman" w:cs="Times New Roman"/>
          <w:b/>
          <w:sz w:val="18"/>
          <w:szCs w:val="18"/>
          <w:lang w:val="en-US"/>
        </w:rPr>
        <w:t>.</w:t>
      </w:r>
      <w:r w:rsidRPr="00B531BA">
        <w:rPr>
          <w:rFonts w:ascii="Times New Roman" w:hAnsi="Times New Roman" w:cs="Times New Roman"/>
          <w:i/>
          <w:sz w:val="28"/>
          <w:szCs w:val="28"/>
          <w:lang w:val="en-US"/>
        </w:rPr>
        <w:t xml:space="preserve"> </w:t>
      </w:r>
      <w:r w:rsidRPr="00DA0C8C">
        <w:rPr>
          <w:rFonts w:ascii="Times New Roman" w:hAnsi="Times New Roman" w:cs="Times New Roman"/>
          <w:sz w:val="18"/>
          <w:szCs w:val="18"/>
          <w:lang w:val="en-US"/>
        </w:rPr>
        <w:t xml:space="preserve">Magnitude of magnetic field along undulator-wiggler at </w:t>
      </w:r>
      <w:r w:rsidRPr="00DA0C8C">
        <w:rPr>
          <w:rFonts w:ascii="Times New Roman" w:hAnsi="Times New Roman" w:cs="Times New Roman"/>
          <w:sz w:val="18"/>
          <w:szCs w:val="18"/>
        </w:rPr>
        <w:t>λ</w:t>
      </w:r>
      <w:r w:rsidRPr="00DA0C8C">
        <w:rPr>
          <w:rFonts w:ascii="Times New Roman" w:hAnsi="Times New Roman" w:cs="Times New Roman"/>
          <w:sz w:val="18"/>
          <w:szCs w:val="18"/>
          <w:lang w:val="en-US"/>
        </w:rPr>
        <w:t>=10cm.</w:t>
      </w:r>
      <w:r>
        <w:rPr>
          <w:rFonts w:ascii="Times New Roman" w:hAnsi="Times New Roman" w:cs="Times New Roman"/>
          <w:sz w:val="18"/>
          <w:szCs w:val="18"/>
          <w:lang w:val="en-US"/>
        </w:rPr>
        <w:t xml:space="preserve"> </w:t>
      </w:r>
      <w:r w:rsidRPr="00DA0C8C">
        <w:rPr>
          <w:rFonts w:ascii="Times New Roman" w:hAnsi="Times New Roman" w:cs="Times New Roman"/>
          <w:b/>
          <w:sz w:val="18"/>
          <w:szCs w:val="18"/>
          <w:lang w:val="en-US"/>
        </w:rPr>
        <w:t>Fig.</w:t>
      </w:r>
      <w:r>
        <w:rPr>
          <w:rFonts w:ascii="Times New Roman" w:hAnsi="Times New Roman" w:cs="Times New Roman"/>
          <w:b/>
          <w:sz w:val="18"/>
          <w:szCs w:val="18"/>
          <w:lang w:val="en-US"/>
        </w:rPr>
        <w:t>6.</w:t>
      </w:r>
      <w:r w:rsidRPr="00B531BA">
        <w:rPr>
          <w:rFonts w:ascii="Times New Roman" w:hAnsi="Times New Roman" w:cs="Times New Roman"/>
          <w:i/>
          <w:sz w:val="28"/>
          <w:szCs w:val="28"/>
          <w:lang w:val="en-US"/>
        </w:rPr>
        <w:t xml:space="preserve"> </w:t>
      </w:r>
      <w:r w:rsidRPr="00DA0C8C">
        <w:rPr>
          <w:rFonts w:ascii="Times New Roman" w:hAnsi="Times New Roman" w:cs="Times New Roman"/>
          <w:sz w:val="18"/>
          <w:szCs w:val="18"/>
          <w:lang w:val="en-US"/>
        </w:rPr>
        <w:t>Magnitude of magnetic field along undulator-wiggler</w:t>
      </w:r>
    </w:p>
    <w:p w:rsidR="00DA0C8C" w:rsidRPr="00F436B9" w:rsidRDefault="00DA0C8C" w:rsidP="00DA0C8C">
      <w:pPr>
        <w:spacing w:line="240" w:lineRule="auto"/>
        <w:ind w:left="4956" w:firstLine="708"/>
        <w:rPr>
          <w:rFonts w:ascii="Times New Roman" w:hAnsi="Times New Roman" w:cs="Times New Roman"/>
          <w:sz w:val="20"/>
          <w:szCs w:val="20"/>
          <w:lang w:val="en-US"/>
        </w:rPr>
      </w:pPr>
      <w:proofErr w:type="gramStart"/>
      <w:r w:rsidRPr="00DA0C8C">
        <w:rPr>
          <w:rFonts w:ascii="Times New Roman" w:hAnsi="Times New Roman" w:cs="Times New Roman"/>
          <w:sz w:val="18"/>
          <w:szCs w:val="18"/>
          <w:lang w:val="en-US"/>
        </w:rPr>
        <w:t>at</w:t>
      </w:r>
      <w:proofErr w:type="gramEnd"/>
      <w:r w:rsidRPr="00DA0C8C">
        <w:rPr>
          <w:rFonts w:ascii="Times New Roman" w:hAnsi="Times New Roman" w:cs="Times New Roman"/>
          <w:sz w:val="18"/>
          <w:szCs w:val="18"/>
          <w:lang w:val="en-US"/>
        </w:rPr>
        <w:t xml:space="preserve"> </w:t>
      </w:r>
      <w:r w:rsidRPr="00DA0C8C">
        <w:rPr>
          <w:rFonts w:ascii="Times New Roman" w:hAnsi="Times New Roman" w:cs="Times New Roman"/>
          <w:sz w:val="18"/>
          <w:szCs w:val="18"/>
        </w:rPr>
        <w:t>λ</w:t>
      </w:r>
      <w:r w:rsidRPr="00DA0C8C">
        <w:rPr>
          <w:rFonts w:ascii="Times New Roman" w:hAnsi="Times New Roman" w:cs="Times New Roman"/>
          <w:sz w:val="18"/>
          <w:szCs w:val="18"/>
          <w:lang w:val="en-US"/>
        </w:rPr>
        <w:t>=20cm.</w:t>
      </w:r>
    </w:p>
    <w:p w:rsidR="00AA134F" w:rsidRDefault="00AA134F" w:rsidP="00DA0C8C">
      <w:pPr>
        <w:spacing w:line="240" w:lineRule="auto"/>
        <w:jc w:val="both"/>
        <w:rPr>
          <w:rFonts w:ascii="Times New Roman" w:hAnsi="Times New Roman" w:cs="Times New Roman"/>
          <w:sz w:val="20"/>
          <w:szCs w:val="20"/>
          <w:lang w:val="en-US"/>
        </w:rPr>
      </w:pPr>
      <w:r w:rsidRPr="00DA0C8C">
        <w:rPr>
          <w:rFonts w:ascii="Times New Roman" w:hAnsi="Times New Roman" w:cs="Times New Roman"/>
          <w:sz w:val="20"/>
          <w:szCs w:val="20"/>
          <w:lang w:val="en-US"/>
        </w:rPr>
        <w:t xml:space="preserve">At figure </w:t>
      </w:r>
      <w:proofErr w:type="gramStart"/>
      <w:r w:rsidRPr="00DA0C8C">
        <w:rPr>
          <w:rFonts w:ascii="Times New Roman" w:hAnsi="Times New Roman" w:cs="Times New Roman"/>
          <w:sz w:val="20"/>
          <w:szCs w:val="20"/>
          <w:lang w:val="en-US"/>
        </w:rPr>
        <w:t>7</w:t>
      </w:r>
      <w:proofErr w:type="gramEnd"/>
      <w:r w:rsidRPr="00DA0C8C">
        <w:rPr>
          <w:rFonts w:ascii="Times New Roman" w:hAnsi="Times New Roman" w:cs="Times New Roman"/>
          <w:sz w:val="20"/>
          <w:szCs w:val="20"/>
          <w:lang w:val="en-US"/>
        </w:rPr>
        <w:t xml:space="preserve"> shown the angles of the electron beam trajectory in the undulator and wiggler modes.</w:t>
      </w:r>
    </w:p>
    <w:p w:rsidR="00811B04" w:rsidRPr="00DA0C8C" w:rsidRDefault="00811B04" w:rsidP="00811B04">
      <w:pPr>
        <w:spacing w:line="240" w:lineRule="auto"/>
        <w:jc w:val="both"/>
        <w:rPr>
          <w:rFonts w:ascii="Times New Roman" w:hAnsi="Times New Roman" w:cs="Times New Roman"/>
          <w:sz w:val="20"/>
          <w:szCs w:val="20"/>
          <w:lang w:val="en-US"/>
        </w:rPr>
      </w:pPr>
      <w:r w:rsidRPr="00DA0C8C">
        <w:rPr>
          <w:rFonts w:ascii="Times New Roman" w:hAnsi="Times New Roman" w:cs="Times New Roman"/>
          <w:sz w:val="20"/>
          <w:szCs w:val="20"/>
          <w:lang w:val="en-US"/>
        </w:rPr>
        <w:t xml:space="preserve">At figure </w:t>
      </w:r>
      <w:proofErr w:type="gramStart"/>
      <w:r w:rsidRPr="00DA0C8C">
        <w:rPr>
          <w:rFonts w:ascii="Times New Roman" w:hAnsi="Times New Roman" w:cs="Times New Roman"/>
          <w:sz w:val="20"/>
          <w:szCs w:val="20"/>
          <w:lang w:val="en-US"/>
        </w:rPr>
        <w:t>8</w:t>
      </w:r>
      <w:proofErr w:type="gramEnd"/>
      <w:r w:rsidRPr="00DA0C8C">
        <w:rPr>
          <w:rFonts w:ascii="Times New Roman" w:hAnsi="Times New Roman" w:cs="Times New Roman"/>
          <w:sz w:val="20"/>
          <w:szCs w:val="20"/>
          <w:lang w:val="en-US"/>
        </w:rPr>
        <w:t xml:space="preserve"> shown the electron beam trajectories in the undulator and wiggler modes.</w:t>
      </w:r>
    </w:p>
    <w:p w:rsidR="00811B04" w:rsidRPr="00DA0C8C" w:rsidRDefault="00811B04" w:rsidP="00DA0C8C">
      <w:pPr>
        <w:spacing w:line="240" w:lineRule="auto"/>
        <w:jc w:val="both"/>
        <w:rPr>
          <w:rFonts w:ascii="Times New Roman" w:hAnsi="Times New Roman" w:cs="Times New Roman"/>
          <w:sz w:val="20"/>
          <w:szCs w:val="20"/>
          <w:lang w:val="en-US"/>
        </w:rPr>
      </w:pPr>
    </w:p>
    <w:p w:rsidR="00CF0AE9" w:rsidRPr="00DA0C8C" w:rsidRDefault="00CF0AE9" w:rsidP="00DA0C8C">
      <w:pPr>
        <w:spacing w:line="240" w:lineRule="auto"/>
        <w:jc w:val="center"/>
        <w:rPr>
          <w:rFonts w:ascii="Times New Roman" w:hAnsi="Times New Roman" w:cs="Times New Roman"/>
          <w:sz w:val="28"/>
          <w:szCs w:val="28"/>
          <w:lang w:val="en-US"/>
        </w:rPr>
      </w:pPr>
      <w:r w:rsidRPr="00DA0C8C">
        <w:rPr>
          <w:noProof/>
          <w:sz w:val="20"/>
          <w:szCs w:val="20"/>
          <w:lang w:eastAsia="ru-RU"/>
        </w:rPr>
        <w:drawing>
          <wp:inline distT="0" distB="0" distL="0" distR="0" wp14:anchorId="46FAF62D" wp14:editId="1BD6A46C">
            <wp:extent cx="6394182" cy="217170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71" t="30760" r="48799" b="24485"/>
                    <a:stretch/>
                  </pic:blipFill>
                  <pic:spPr bwMode="auto">
                    <a:xfrm>
                      <a:off x="0" y="0"/>
                      <a:ext cx="6528149" cy="2217200"/>
                    </a:xfrm>
                    <a:prstGeom prst="rect">
                      <a:avLst/>
                    </a:prstGeom>
                    <a:ln>
                      <a:noFill/>
                    </a:ln>
                    <a:extLst>
                      <a:ext uri="{53640926-AAD7-44D8-BBD7-CCE9431645EC}">
                        <a14:shadowObscured xmlns:a14="http://schemas.microsoft.com/office/drawing/2010/main"/>
                      </a:ext>
                    </a:extLst>
                  </pic:spPr>
                </pic:pic>
              </a:graphicData>
            </a:graphic>
          </wp:inline>
        </w:drawing>
      </w:r>
    </w:p>
    <w:p w:rsidR="000158A3" w:rsidRPr="00811B04" w:rsidRDefault="000158A3" w:rsidP="00811B04">
      <w:pPr>
        <w:spacing w:line="240" w:lineRule="auto"/>
        <w:jc w:val="center"/>
        <w:rPr>
          <w:rFonts w:ascii="Times New Roman" w:hAnsi="Times New Roman" w:cs="Times New Roman"/>
          <w:sz w:val="18"/>
          <w:szCs w:val="18"/>
          <w:lang w:val="en-US"/>
        </w:rPr>
      </w:pPr>
      <w:r w:rsidRPr="00DA0C8C">
        <w:rPr>
          <w:rFonts w:ascii="Times New Roman" w:hAnsi="Times New Roman" w:cs="Times New Roman"/>
          <w:b/>
          <w:sz w:val="18"/>
          <w:szCs w:val="18"/>
          <w:lang w:val="en-US"/>
        </w:rPr>
        <w:t>Fig</w:t>
      </w:r>
      <w:r w:rsidR="00963063" w:rsidRPr="00DA0C8C">
        <w:rPr>
          <w:rFonts w:ascii="Times New Roman" w:hAnsi="Times New Roman" w:cs="Times New Roman"/>
          <w:b/>
          <w:sz w:val="18"/>
          <w:szCs w:val="18"/>
          <w:lang w:val="en-US"/>
        </w:rPr>
        <w:t>.7</w:t>
      </w:r>
      <w:r w:rsidR="00DA0C8C">
        <w:rPr>
          <w:rFonts w:ascii="Times New Roman" w:hAnsi="Times New Roman" w:cs="Times New Roman"/>
          <w:b/>
          <w:sz w:val="18"/>
          <w:szCs w:val="18"/>
          <w:lang w:val="en-US"/>
        </w:rPr>
        <w:t>.</w:t>
      </w:r>
      <w:r w:rsidR="00963063" w:rsidRPr="00DA0C8C">
        <w:rPr>
          <w:rFonts w:ascii="Times New Roman" w:hAnsi="Times New Roman" w:cs="Times New Roman"/>
          <w:sz w:val="18"/>
          <w:szCs w:val="18"/>
          <w:lang w:val="en-US"/>
        </w:rPr>
        <w:t xml:space="preserve"> </w:t>
      </w:r>
      <w:r w:rsidR="00AA134F" w:rsidRPr="00DA0C8C">
        <w:rPr>
          <w:rFonts w:ascii="Times New Roman" w:hAnsi="Times New Roman" w:cs="Times New Roman"/>
          <w:sz w:val="18"/>
          <w:szCs w:val="18"/>
          <w:lang w:val="en-US"/>
        </w:rPr>
        <w:t xml:space="preserve">Angle </w:t>
      </w:r>
      <w:r w:rsidRPr="00DA0C8C">
        <w:rPr>
          <w:rFonts w:ascii="Times New Roman" w:hAnsi="Times New Roman" w:cs="Times New Roman"/>
          <w:sz w:val="18"/>
          <w:szCs w:val="18"/>
          <w:lang w:val="en-US"/>
        </w:rPr>
        <w:t>of trajectory of</w:t>
      </w:r>
      <w:r w:rsidR="007F17FF" w:rsidRPr="00DA0C8C">
        <w:rPr>
          <w:rFonts w:ascii="Times New Roman" w:hAnsi="Times New Roman" w:cs="Times New Roman"/>
          <w:sz w:val="18"/>
          <w:szCs w:val="18"/>
          <w:lang w:val="en-US"/>
        </w:rPr>
        <w:t xml:space="preserve"> electron beam in undulator and</w:t>
      </w:r>
      <w:r w:rsidRPr="00DA0C8C">
        <w:rPr>
          <w:rFonts w:ascii="Times New Roman" w:hAnsi="Times New Roman" w:cs="Times New Roman"/>
          <w:sz w:val="18"/>
          <w:szCs w:val="18"/>
          <w:lang w:val="en-US"/>
        </w:rPr>
        <w:t xml:space="preserve"> wiggler modes.</w:t>
      </w:r>
    </w:p>
    <w:p w:rsidR="00963063" w:rsidRPr="00DA0C8C" w:rsidRDefault="00963063" w:rsidP="00DA0C8C">
      <w:pPr>
        <w:spacing w:line="240" w:lineRule="auto"/>
        <w:jc w:val="center"/>
        <w:rPr>
          <w:rFonts w:ascii="Times New Roman" w:hAnsi="Times New Roman" w:cs="Times New Roman"/>
          <w:sz w:val="28"/>
          <w:szCs w:val="28"/>
          <w:lang w:val="en-US"/>
        </w:rPr>
      </w:pPr>
      <w:r w:rsidRPr="00DA0C8C">
        <w:rPr>
          <w:noProof/>
          <w:sz w:val="20"/>
          <w:szCs w:val="20"/>
          <w:lang w:eastAsia="ru-RU"/>
        </w:rPr>
        <w:drawing>
          <wp:inline distT="0" distB="0" distL="0" distR="0" wp14:anchorId="018A79E7" wp14:editId="5B5A28ED">
            <wp:extent cx="6612550" cy="2343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98" t="30296" r="48785" b="23334"/>
                    <a:stretch/>
                  </pic:blipFill>
                  <pic:spPr bwMode="auto">
                    <a:xfrm>
                      <a:off x="0" y="0"/>
                      <a:ext cx="6669330" cy="2363270"/>
                    </a:xfrm>
                    <a:prstGeom prst="rect">
                      <a:avLst/>
                    </a:prstGeom>
                    <a:ln>
                      <a:noFill/>
                    </a:ln>
                    <a:extLst>
                      <a:ext uri="{53640926-AAD7-44D8-BBD7-CCE9431645EC}">
                        <a14:shadowObscured xmlns:a14="http://schemas.microsoft.com/office/drawing/2010/main"/>
                      </a:ext>
                    </a:extLst>
                  </pic:spPr>
                </pic:pic>
              </a:graphicData>
            </a:graphic>
          </wp:inline>
        </w:drawing>
      </w:r>
    </w:p>
    <w:p w:rsidR="00EC0E53" w:rsidRPr="00DA0C8C" w:rsidRDefault="000158A3" w:rsidP="00DA0C8C">
      <w:pPr>
        <w:spacing w:line="240" w:lineRule="auto"/>
        <w:jc w:val="center"/>
        <w:rPr>
          <w:rFonts w:ascii="Times New Roman" w:hAnsi="Times New Roman" w:cs="Times New Roman"/>
          <w:sz w:val="18"/>
          <w:szCs w:val="18"/>
          <w:lang w:val="en-US"/>
        </w:rPr>
      </w:pPr>
      <w:r w:rsidRPr="00DA0C8C">
        <w:rPr>
          <w:rFonts w:ascii="Times New Roman" w:hAnsi="Times New Roman" w:cs="Times New Roman"/>
          <w:b/>
          <w:sz w:val="18"/>
          <w:szCs w:val="18"/>
          <w:lang w:val="en-US"/>
        </w:rPr>
        <w:t>Fig</w:t>
      </w:r>
      <w:r w:rsidR="00EC0E53" w:rsidRPr="00DA0C8C">
        <w:rPr>
          <w:rFonts w:ascii="Times New Roman" w:hAnsi="Times New Roman" w:cs="Times New Roman"/>
          <w:b/>
          <w:sz w:val="18"/>
          <w:szCs w:val="18"/>
          <w:lang w:val="en-US"/>
        </w:rPr>
        <w:t>.8</w:t>
      </w:r>
      <w:r w:rsidR="00DA0C8C">
        <w:rPr>
          <w:rFonts w:ascii="Times New Roman" w:hAnsi="Times New Roman" w:cs="Times New Roman"/>
          <w:b/>
          <w:sz w:val="18"/>
          <w:szCs w:val="18"/>
          <w:lang w:val="en-US"/>
        </w:rPr>
        <w:t>.</w:t>
      </w:r>
      <w:r w:rsidR="00EC0E53" w:rsidRPr="00DA0C8C">
        <w:rPr>
          <w:rFonts w:ascii="Times New Roman" w:hAnsi="Times New Roman" w:cs="Times New Roman"/>
          <w:sz w:val="18"/>
          <w:szCs w:val="18"/>
          <w:lang w:val="en-US"/>
        </w:rPr>
        <w:t xml:space="preserve"> </w:t>
      </w:r>
      <w:r w:rsidR="00AF60F5" w:rsidRPr="00DA0C8C">
        <w:rPr>
          <w:rFonts w:ascii="Times New Roman" w:hAnsi="Times New Roman" w:cs="Times New Roman"/>
          <w:sz w:val="18"/>
          <w:szCs w:val="18"/>
          <w:lang w:val="en-US"/>
        </w:rPr>
        <w:t>Trajectories of</w:t>
      </w:r>
      <w:r w:rsidR="00B61127" w:rsidRPr="00DA0C8C">
        <w:rPr>
          <w:rFonts w:ascii="Times New Roman" w:hAnsi="Times New Roman" w:cs="Times New Roman"/>
          <w:sz w:val="18"/>
          <w:szCs w:val="18"/>
          <w:lang w:val="en-US"/>
        </w:rPr>
        <w:t xml:space="preserve"> </w:t>
      </w:r>
      <w:r w:rsidR="00AF60F5" w:rsidRPr="00DA0C8C">
        <w:rPr>
          <w:rFonts w:ascii="Times New Roman" w:hAnsi="Times New Roman" w:cs="Times New Roman"/>
          <w:sz w:val="18"/>
          <w:szCs w:val="18"/>
          <w:lang w:val="en-US"/>
        </w:rPr>
        <w:t>electron beam in undulator-wiggler</w:t>
      </w:r>
      <w:r w:rsidR="00EC0E53" w:rsidRPr="00DA0C8C">
        <w:rPr>
          <w:rFonts w:ascii="Times New Roman" w:hAnsi="Times New Roman" w:cs="Times New Roman"/>
          <w:sz w:val="18"/>
          <w:szCs w:val="18"/>
          <w:lang w:val="en-US"/>
        </w:rPr>
        <w:t>.</w:t>
      </w:r>
    </w:p>
    <w:p w:rsidR="00262AD6" w:rsidRPr="00DA0C8C" w:rsidRDefault="00DA0C8C" w:rsidP="00DA0C8C">
      <w:pPr>
        <w:spacing w:line="240" w:lineRule="auto"/>
        <w:jc w:val="both"/>
        <w:rPr>
          <w:rFonts w:ascii="Times New Roman" w:hAnsi="Times New Roman" w:cs="Times New Roman"/>
          <w:sz w:val="20"/>
          <w:szCs w:val="20"/>
          <w:lang w:val="en-US"/>
        </w:rPr>
      </w:pPr>
      <w:r w:rsidRPr="00DA0C8C">
        <w:rPr>
          <w:rFonts w:ascii="Times New Roman" w:hAnsi="Times New Roman" w:cs="Times New Roman"/>
          <w:sz w:val="20"/>
          <w:szCs w:val="20"/>
          <w:lang w:val="en-US"/>
        </w:rPr>
        <w:lastRenderedPageBreak/>
        <w:t xml:space="preserve"> Fig.</w:t>
      </w:r>
      <w:r w:rsidR="00262AD6" w:rsidRPr="00DA0C8C">
        <w:rPr>
          <w:rFonts w:ascii="Times New Roman" w:hAnsi="Times New Roman" w:cs="Times New Roman"/>
          <w:sz w:val="20"/>
          <w:szCs w:val="20"/>
          <w:lang w:val="en-US"/>
        </w:rPr>
        <w:t xml:space="preserve"> 9 shows the spectral distribution of radiation in undulato</w:t>
      </w:r>
      <w:r w:rsidR="005F649F" w:rsidRPr="00DA0C8C">
        <w:rPr>
          <w:rFonts w:ascii="Times New Roman" w:hAnsi="Times New Roman" w:cs="Times New Roman"/>
          <w:sz w:val="20"/>
          <w:szCs w:val="20"/>
          <w:lang w:val="en-US"/>
        </w:rPr>
        <w:t xml:space="preserve">r and wiggler modes </w:t>
      </w:r>
      <w:r w:rsidR="00262AD6" w:rsidRPr="00DA0C8C">
        <w:rPr>
          <w:rFonts w:ascii="Times New Roman" w:hAnsi="Times New Roman" w:cs="Times New Roman"/>
          <w:sz w:val="20"/>
          <w:szCs w:val="20"/>
          <w:lang w:val="en-US"/>
        </w:rPr>
        <w:t>at a maximal magnetic field B = 0.5 T in an undulator.</w:t>
      </w:r>
    </w:p>
    <w:p w:rsidR="00E01733" w:rsidRDefault="00E01733" w:rsidP="00DA0C8C">
      <w:pPr>
        <w:spacing w:line="240" w:lineRule="auto"/>
        <w:jc w:val="center"/>
        <w:rPr>
          <w:rFonts w:ascii="Times New Roman" w:hAnsi="Times New Roman" w:cs="Times New Roman"/>
          <w:sz w:val="28"/>
          <w:szCs w:val="28"/>
        </w:rPr>
      </w:pPr>
      <w:r w:rsidRPr="00DA0C8C">
        <w:rPr>
          <w:noProof/>
          <w:sz w:val="20"/>
          <w:szCs w:val="20"/>
          <w:lang w:eastAsia="ru-RU"/>
        </w:rPr>
        <w:drawing>
          <wp:inline distT="0" distB="0" distL="0" distR="0" wp14:anchorId="1EDC1E13" wp14:editId="61EED969">
            <wp:extent cx="6534150" cy="3634620"/>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56" t="8577" r="46593" b="11074"/>
                    <a:stretch/>
                  </pic:blipFill>
                  <pic:spPr bwMode="auto">
                    <a:xfrm>
                      <a:off x="0" y="0"/>
                      <a:ext cx="6571876" cy="3655605"/>
                    </a:xfrm>
                    <a:prstGeom prst="rect">
                      <a:avLst/>
                    </a:prstGeom>
                    <a:ln>
                      <a:noFill/>
                    </a:ln>
                    <a:extLst>
                      <a:ext uri="{53640926-AAD7-44D8-BBD7-CCE9431645EC}">
                        <a14:shadowObscured xmlns:a14="http://schemas.microsoft.com/office/drawing/2010/main"/>
                      </a:ext>
                    </a:extLst>
                  </pic:spPr>
                </pic:pic>
              </a:graphicData>
            </a:graphic>
          </wp:inline>
        </w:drawing>
      </w:r>
    </w:p>
    <w:p w:rsidR="00E01733" w:rsidRPr="00DA0C8C" w:rsidRDefault="00262AD6" w:rsidP="00DA0C8C">
      <w:pPr>
        <w:spacing w:line="240" w:lineRule="auto"/>
        <w:jc w:val="center"/>
        <w:rPr>
          <w:rFonts w:ascii="Times New Roman" w:hAnsi="Times New Roman" w:cs="Times New Roman"/>
          <w:sz w:val="18"/>
          <w:szCs w:val="18"/>
          <w:lang w:val="en-US"/>
        </w:rPr>
      </w:pPr>
      <w:r w:rsidRPr="00811B04">
        <w:rPr>
          <w:rFonts w:ascii="Times New Roman" w:hAnsi="Times New Roman" w:cs="Times New Roman"/>
          <w:b/>
          <w:sz w:val="18"/>
          <w:szCs w:val="18"/>
          <w:lang w:val="en-US"/>
        </w:rPr>
        <w:t>Fig</w:t>
      </w:r>
      <w:r w:rsidR="00E01733" w:rsidRPr="00811B04">
        <w:rPr>
          <w:rFonts w:ascii="Times New Roman" w:hAnsi="Times New Roman" w:cs="Times New Roman"/>
          <w:b/>
          <w:sz w:val="18"/>
          <w:szCs w:val="18"/>
          <w:lang w:val="en-US"/>
        </w:rPr>
        <w:t>.9</w:t>
      </w:r>
      <w:r w:rsidR="00811B04">
        <w:rPr>
          <w:rFonts w:ascii="Times New Roman" w:hAnsi="Times New Roman" w:cs="Times New Roman"/>
          <w:b/>
          <w:sz w:val="18"/>
          <w:szCs w:val="18"/>
          <w:lang w:val="en-US"/>
        </w:rPr>
        <w:t>.</w:t>
      </w:r>
      <w:r w:rsidR="00E01733" w:rsidRPr="00DA0C8C">
        <w:rPr>
          <w:rFonts w:ascii="Times New Roman" w:hAnsi="Times New Roman" w:cs="Times New Roman"/>
          <w:sz w:val="18"/>
          <w:szCs w:val="18"/>
          <w:lang w:val="en-US"/>
        </w:rPr>
        <w:t xml:space="preserve"> </w:t>
      </w:r>
      <w:r w:rsidRPr="00DA0C8C">
        <w:rPr>
          <w:rFonts w:ascii="Times New Roman" w:hAnsi="Times New Roman" w:cs="Times New Roman"/>
          <w:sz w:val="18"/>
          <w:szCs w:val="18"/>
          <w:lang w:val="en-US"/>
        </w:rPr>
        <w:t>Spectral distribution of radiation at</w:t>
      </w:r>
      <w:r w:rsidR="00E01733" w:rsidRPr="00DA0C8C">
        <w:rPr>
          <w:rFonts w:ascii="Times New Roman" w:hAnsi="Times New Roman" w:cs="Times New Roman"/>
          <w:sz w:val="18"/>
          <w:szCs w:val="18"/>
          <w:lang w:val="en-US"/>
        </w:rPr>
        <w:t xml:space="preserve"> </w:t>
      </w:r>
      <w:r w:rsidRPr="00DA0C8C">
        <w:rPr>
          <w:rFonts w:ascii="Times New Roman" w:hAnsi="Times New Roman" w:cs="Times New Roman"/>
          <w:sz w:val="18"/>
          <w:szCs w:val="18"/>
          <w:lang w:val="en-US"/>
        </w:rPr>
        <w:t>B</w:t>
      </w:r>
      <w:r w:rsidR="00E01733" w:rsidRPr="00DA0C8C">
        <w:rPr>
          <w:rFonts w:ascii="Times New Roman" w:hAnsi="Times New Roman" w:cs="Times New Roman"/>
          <w:sz w:val="18"/>
          <w:szCs w:val="18"/>
          <w:lang w:val="en-US"/>
        </w:rPr>
        <w:t>=0,5</w:t>
      </w:r>
      <w:r w:rsidRPr="00DA0C8C">
        <w:rPr>
          <w:rFonts w:ascii="Times New Roman" w:hAnsi="Times New Roman" w:cs="Times New Roman"/>
          <w:sz w:val="18"/>
          <w:szCs w:val="18"/>
          <w:lang w:val="en-US"/>
        </w:rPr>
        <w:t>T</w:t>
      </w:r>
      <w:r w:rsidR="00E01733" w:rsidRPr="00DA0C8C">
        <w:rPr>
          <w:rFonts w:ascii="Times New Roman" w:hAnsi="Times New Roman" w:cs="Times New Roman"/>
          <w:sz w:val="18"/>
          <w:szCs w:val="18"/>
          <w:lang w:val="en-US"/>
        </w:rPr>
        <w:t xml:space="preserve"> </w:t>
      </w:r>
      <w:r w:rsidRPr="00DA0C8C">
        <w:rPr>
          <w:rFonts w:ascii="Times New Roman" w:hAnsi="Times New Roman" w:cs="Times New Roman"/>
          <w:sz w:val="18"/>
          <w:szCs w:val="18"/>
          <w:lang w:val="en-US"/>
        </w:rPr>
        <w:t xml:space="preserve">in </w:t>
      </w:r>
      <w:r w:rsidR="00F80C99" w:rsidRPr="00DA0C8C">
        <w:rPr>
          <w:rFonts w:ascii="Times New Roman" w:hAnsi="Times New Roman" w:cs="Times New Roman"/>
          <w:sz w:val="18"/>
          <w:szCs w:val="18"/>
          <w:lang w:val="en-US"/>
        </w:rPr>
        <w:t>u</w:t>
      </w:r>
      <w:r w:rsidRPr="00DA0C8C">
        <w:rPr>
          <w:rFonts w:ascii="Times New Roman" w:hAnsi="Times New Roman" w:cs="Times New Roman"/>
          <w:sz w:val="18"/>
          <w:szCs w:val="18"/>
          <w:lang w:val="en-US"/>
        </w:rPr>
        <w:t>ndulator</w:t>
      </w:r>
      <w:r w:rsidR="00E01733" w:rsidRPr="00DA0C8C">
        <w:rPr>
          <w:rFonts w:ascii="Times New Roman" w:hAnsi="Times New Roman" w:cs="Times New Roman"/>
          <w:sz w:val="18"/>
          <w:szCs w:val="18"/>
          <w:lang w:val="en-US"/>
        </w:rPr>
        <w:t>.</w:t>
      </w:r>
    </w:p>
    <w:p w:rsidR="0020456B" w:rsidRDefault="0020456B" w:rsidP="00811B04">
      <w:pPr>
        <w:spacing w:line="240" w:lineRule="auto"/>
        <w:jc w:val="both"/>
        <w:rPr>
          <w:rFonts w:ascii="Times New Roman" w:hAnsi="Times New Roman" w:cs="Times New Roman"/>
          <w:sz w:val="20"/>
          <w:szCs w:val="20"/>
          <w:lang w:val="en-US"/>
        </w:rPr>
      </w:pPr>
      <w:r w:rsidRPr="00811B04">
        <w:rPr>
          <w:rFonts w:ascii="Times New Roman" w:hAnsi="Times New Roman" w:cs="Times New Roman"/>
          <w:sz w:val="20"/>
          <w:szCs w:val="20"/>
          <w:lang w:val="en-US"/>
        </w:rPr>
        <w:t>Fig</w:t>
      </w:r>
      <w:r w:rsidR="00811B04" w:rsidRPr="00811B04">
        <w:rPr>
          <w:rFonts w:ascii="Times New Roman" w:hAnsi="Times New Roman" w:cs="Times New Roman"/>
          <w:sz w:val="20"/>
          <w:szCs w:val="20"/>
          <w:lang w:val="en-US"/>
        </w:rPr>
        <w:t>.</w:t>
      </w:r>
      <w:r w:rsidRPr="00811B04">
        <w:rPr>
          <w:rFonts w:ascii="Times New Roman" w:hAnsi="Times New Roman" w:cs="Times New Roman"/>
          <w:sz w:val="20"/>
          <w:szCs w:val="20"/>
          <w:lang w:val="en-US"/>
        </w:rPr>
        <w:t xml:space="preserve"> 10, 11 show the spectral distribution of radiation in the undulator mode, depending on the magnitude of the maximal magnetic field in the undulator.</w:t>
      </w:r>
    </w:p>
    <w:p w:rsidR="00811B04" w:rsidRPr="00811B04" w:rsidRDefault="00811B04" w:rsidP="00811B04">
      <w:pPr>
        <w:spacing w:line="240" w:lineRule="auto"/>
        <w:jc w:val="both"/>
        <w:rPr>
          <w:rFonts w:ascii="Times New Roman" w:hAnsi="Times New Roman" w:cs="Times New Roman"/>
          <w:sz w:val="20"/>
          <w:szCs w:val="20"/>
          <w:lang w:val="en-US"/>
        </w:rPr>
      </w:pPr>
      <w:r w:rsidRPr="00811B04">
        <w:rPr>
          <w:rFonts w:ascii="Times New Roman" w:hAnsi="Times New Roman" w:cs="Times New Roman"/>
          <w:sz w:val="20"/>
          <w:szCs w:val="20"/>
          <w:lang w:val="en-US"/>
        </w:rPr>
        <w:t>Fig. 12 shows the distribution of the radiation power density at the distance of 12 m from the insertion device in the wiggler and undulator modes.</w:t>
      </w:r>
    </w:p>
    <w:p w:rsidR="00811B04" w:rsidRPr="00811B04" w:rsidRDefault="00811B04" w:rsidP="00811B04">
      <w:pPr>
        <w:spacing w:line="240" w:lineRule="auto"/>
        <w:jc w:val="both"/>
        <w:rPr>
          <w:rFonts w:ascii="Times New Roman" w:hAnsi="Times New Roman" w:cs="Times New Roman"/>
          <w:sz w:val="20"/>
          <w:szCs w:val="20"/>
          <w:lang w:val="en-US"/>
        </w:rPr>
      </w:pPr>
      <w:r w:rsidRPr="00811B04">
        <w:rPr>
          <w:rFonts w:ascii="Times New Roman" w:hAnsi="Times New Roman" w:cs="Times New Roman"/>
          <w:sz w:val="20"/>
          <w:szCs w:val="20"/>
          <w:lang w:val="en-US"/>
        </w:rPr>
        <w:t xml:space="preserve">In the wiggler mode of operation, two maxima of the radiation power density </w:t>
      </w:r>
      <w:proofErr w:type="gramStart"/>
      <w:r w:rsidRPr="00811B04">
        <w:rPr>
          <w:rFonts w:ascii="Times New Roman" w:hAnsi="Times New Roman" w:cs="Times New Roman"/>
          <w:sz w:val="20"/>
          <w:szCs w:val="20"/>
          <w:lang w:val="en-US"/>
        </w:rPr>
        <w:t>are observed</w:t>
      </w:r>
      <w:proofErr w:type="gramEnd"/>
      <w:r w:rsidRPr="00811B04">
        <w:rPr>
          <w:rFonts w:ascii="Times New Roman" w:hAnsi="Times New Roman" w:cs="Times New Roman"/>
          <w:sz w:val="20"/>
          <w:szCs w:val="20"/>
          <w:lang w:val="en-US"/>
        </w:rPr>
        <w:t xml:space="preserve">. This is </w:t>
      </w:r>
      <w:proofErr w:type="gramStart"/>
      <w:r w:rsidRPr="00811B04">
        <w:rPr>
          <w:rFonts w:ascii="Times New Roman" w:hAnsi="Times New Roman" w:cs="Times New Roman"/>
          <w:sz w:val="20"/>
          <w:szCs w:val="20"/>
          <w:lang w:val="en-US"/>
        </w:rPr>
        <w:t>due to the fact that</w:t>
      </w:r>
      <w:proofErr w:type="gramEnd"/>
      <w:r w:rsidRPr="00811B04">
        <w:rPr>
          <w:rFonts w:ascii="Times New Roman" w:hAnsi="Times New Roman" w:cs="Times New Roman"/>
          <w:sz w:val="20"/>
          <w:szCs w:val="20"/>
          <w:lang w:val="en-US"/>
        </w:rPr>
        <w:t xml:space="preserve"> in each half period of the wiggler there are 2 peaks of the maximum value of the magnetic field (Fig. 6). However, the angle of the electron beam trajectory at these peaks is different.</w:t>
      </w:r>
    </w:p>
    <w:p w:rsidR="00811B04" w:rsidRPr="00811B04" w:rsidRDefault="00811B04" w:rsidP="00811B04">
      <w:pPr>
        <w:spacing w:line="240" w:lineRule="auto"/>
        <w:jc w:val="both"/>
        <w:rPr>
          <w:rFonts w:ascii="Times New Roman" w:hAnsi="Times New Roman" w:cs="Times New Roman"/>
          <w:sz w:val="20"/>
          <w:szCs w:val="20"/>
          <w:lang w:val="en-US"/>
        </w:rPr>
      </w:pPr>
    </w:p>
    <w:p w:rsidR="00633EFA" w:rsidRDefault="00633EFA" w:rsidP="00811B04">
      <w:pPr>
        <w:spacing w:line="240" w:lineRule="auto"/>
        <w:jc w:val="center"/>
        <w:rPr>
          <w:rFonts w:ascii="Times New Roman" w:hAnsi="Times New Roman" w:cs="Times New Roman"/>
          <w:sz w:val="28"/>
          <w:szCs w:val="28"/>
        </w:rPr>
      </w:pPr>
      <w:r w:rsidRPr="00811B04">
        <w:rPr>
          <w:rFonts w:ascii="Times New Roman" w:hAnsi="Times New Roman" w:cs="Times New Roman"/>
          <w:noProof/>
          <w:sz w:val="20"/>
          <w:szCs w:val="20"/>
          <w:lang w:eastAsia="ru-RU"/>
        </w:rPr>
        <w:lastRenderedPageBreak/>
        <w:drawing>
          <wp:inline distT="0" distB="0" distL="0" distR="0" wp14:anchorId="77223769" wp14:editId="6C4A43D2">
            <wp:extent cx="6019800" cy="56030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10" t="6320" r="65218" b="10497"/>
                    <a:stretch/>
                  </pic:blipFill>
                  <pic:spPr bwMode="auto">
                    <a:xfrm>
                      <a:off x="0" y="0"/>
                      <a:ext cx="6019800" cy="560305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633EFA" w:rsidRPr="00811B04" w:rsidRDefault="00CB12D3" w:rsidP="00811B04">
      <w:pPr>
        <w:spacing w:line="240" w:lineRule="auto"/>
        <w:jc w:val="center"/>
        <w:rPr>
          <w:rFonts w:ascii="Times New Roman" w:hAnsi="Times New Roman" w:cs="Times New Roman"/>
          <w:sz w:val="18"/>
          <w:szCs w:val="18"/>
          <w:lang w:val="en-US"/>
        </w:rPr>
      </w:pPr>
      <w:r w:rsidRPr="00811B04">
        <w:rPr>
          <w:rFonts w:ascii="Times New Roman" w:hAnsi="Times New Roman" w:cs="Times New Roman"/>
          <w:b/>
          <w:sz w:val="18"/>
          <w:szCs w:val="18"/>
          <w:lang w:val="en-US"/>
        </w:rPr>
        <w:t>Fig</w:t>
      </w:r>
      <w:r w:rsidR="00633EFA" w:rsidRPr="00811B04">
        <w:rPr>
          <w:rFonts w:ascii="Times New Roman" w:hAnsi="Times New Roman" w:cs="Times New Roman"/>
          <w:b/>
          <w:sz w:val="18"/>
          <w:szCs w:val="18"/>
          <w:lang w:val="en-US"/>
        </w:rPr>
        <w:t>.10</w:t>
      </w:r>
      <w:r w:rsidR="00811B04">
        <w:rPr>
          <w:rFonts w:ascii="Times New Roman" w:hAnsi="Times New Roman" w:cs="Times New Roman"/>
          <w:b/>
          <w:sz w:val="18"/>
          <w:szCs w:val="18"/>
          <w:lang w:val="en-US"/>
        </w:rPr>
        <w:t>.</w:t>
      </w:r>
      <w:r w:rsidRPr="00811B04">
        <w:rPr>
          <w:rFonts w:ascii="Times New Roman" w:hAnsi="Times New Roman" w:cs="Times New Roman"/>
          <w:sz w:val="18"/>
          <w:szCs w:val="18"/>
          <w:lang w:val="en-US"/>
        </w:rPr>
        <w:t xml:space="preserve"> Spectral distribution of radiation at different values of field in undulator</w:t>
      </w:r>
      <w:r w:rsidR="00063222" w:rsidRPr="00811B04">
        <w:rPr>
          <w:rFonts w:ascii="Times New Roman" w:hAnsi="Times New Roman" w:cs="Times New Roman"/>
          <w:sz w:val="18"/>
          <w:szCs w:val="18"/>
          <w:lang w:val="en-US"/>
        </w:rPr>
        <w:t>.</w:t>
      </w:r>
    </w:p>
    <w:p w:rsidR="00633EFA" w:rsidRPr="00811B04" w:rsidRDefault="00EF0E33" w:rsidP="00811B04">
      <w:pPr>
        <w:spacing w:line="240" w:lineRule="auto"/>
        <w:jc w:val="center"/>
        <w:rPr>
          <w:rFonts w:ascii="Times New Roman" w:hAnsi="Times New Roman" w:cs="Times New Roman"/>
          <w:sz w:val="28"/>
          <w:szCs w:val="28"/>
          <w:lang w:val="en-US"/>
        </w:rPr>
      </w:pPr>
      <w:r>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460612</wp:posOffset>
                </wp:positionH>
                <wp:positionV relativeFrom="paragraph">
                  <wp:posOffset>176947</wp:posOffset>
                </wp:positionV>
                <wp:extent cx="1978660" cy="1023155"/>
                <wp:effectExtent l="0" t="0" r="21590" b="24765"/>
                <wp:wrapNone/>
                <wp:docPr id="5" name="Полилиния 5"/>
                <wp:cNvGraphicFramePr/>
                <a:graphic xmlns:a="http://schemas.openxmlformats.org/drawingml/2006/main">
                  <a:graphicData uri="http://schemas.microsoft.com/office/word/2010/wordprocessingShape">
                    <wps:wsp>
                      <wps:cNvSpPr/>
                      <wps:spPr>
                        <a:xfrm>
                          <a:off x="0" y="0"/>
                          <a:ext cx="1978660" cy="1023155"/>
                        </a:xfrm>
                        <a:custGeom>
                          <a:avLst/>
                          <a:gdLst>
                            <a:gd name="connsiteX0" fmla="*/ 0 w 1978925"/>
                            <a:gd name="connsiteY0" fmla="*/ 1007736 h 1007736"/>
                            <a:gd name="connsiteX1" fmla="*/ 75063 w 1978925"/>
                            <a:gd name="connsiteY1" fmla="*/ 843963 h 1007736"/>
                            <a:gd name="connsiteX2" fmla="*/ 232012 w 1978925"/>
                            <a:gd name="connsiteY2" fmla="*/ 489121 h 1007736"/>
                            <a:gd name="connsiteX3" fmla="*/ 593678 w 1978925"/>
                            <a:gd name="connsiteY3" fmla="*/ 18273 h 1007736"/>
                            <a:gd name="connsiteX4" fmla="*/ 1405719 w 1978925"/>
                            <a:gd name="connsiteY4" fmla="*/ 182047 h 1007736"/>
                            <a:gd name="connsiteX5" fmla="*/ 1978925 w 1978925"/>
                            <a:gd name="connsiteY5" fmla="*/ 966793 h 1007736"/>
                            <a:gd name="connsiteX0" fmla="*/ 0 w 1978925"/>
                            <a:gd name="connsiteY0" fmla="*/ 1023992 h 1023992"/>
                            <a:gd name="connsiteX1" fmla="*/ 75063 w 1978925"/>
                            <a:gd name="connsiteY1" fmla="*/ 860219 h 1023992"/>
                            <a:gd name="connsiteX2" fmla="*/ 232012 w 1978925"/>
                            <a:gd name="connsiteY2" fmla="*/ 505377 h 1023992"/>
                            <a:gd name="connsiteX3" fmla="*/ 655101 w 1978925"/>
                            <a:gd name="connsiteY3" fmla="*/ 16256 h 1023992"/>
                            <a:gd name="connsiteX4" fmla="*/ 1405719 w 1978925"/>
                            <a:gd name="connsiteY4" fmla="*/ 198303 h 1023992"/>
                            <a:gd name="connsiteX5" fmla="*/ 1978925 w 1978925"/>
                            <a:gd name="connsiteY5" fmla="*/ 983049 h 1023992"/>
                            <a:gd name="connsiteX0" fmla="*/ 0 w 1978925"/>
                            <a:gd name="connsiteY0" fmla="*/ 1023527 h 1023527"/>
                            <a:gd name="connsiteX1" fmla="*/ 75063 w 1978925"/>
                            <a:gd name="connsiteY1" fmla="*/ 859754 h 1023527"/>
                            <a:gd name="connsiteX2" fmla="*/ 238837 w 1978925"/>
                            <a:gd name="connsiteY2" fmla="*/ 497859 h 1023527"/>
                            <a:gd name="connsiteX3" fmla="*/ 655101 w 1978925"/>
                            <a:gd name="connsiteY3" fmla="*/ 15791 h 1023527"/>
                            <a:gd name="connsiteX4" fmla="*/ 1405719 w 1978925"/>
                            <a:gd name="connsiteY4" fmla="*/ 197838 h 1023527"/>
                            <a:gd name="connsiteX5" fmla="*/ 1978925 w 1978925"/>
                            <a:gd name="connsiteY5" fmla="*/ 982584 h 1023527"/>
                            <a:gd name="connsiteX0" fmla="*/ 0 w 1978925"/>
                            <a:gd name="connsiteY0" fmla="*/ 1023527 h 1023527"/>
                            <a:gd name="connsiteX1" fmla="*/ 75063 w 1978925"/>
                            <a:gd name="connsiteY1" fmla="*/ 859754 h 1023527"/>
                            <a:gd name="connsiteX2" fmla="*/ 238837 w 1978925"/>
                            <a:gd name="connsiteY2" fmla="*/ 497859 h 1023527"/>
                            <a:gd name="connsiteX3" fmla="*/ 655101 w 1978925"/>
                            <a:gd name="connsiteY3" fmla="*/ 15791 h 1023527"/>
                            <a:gd name="connsiteX4" fmla="*/ 1405719 w 1978925"/>
                            <a:gd name="connsiteY4" fmla="*/ 197838 h 1023527"/>
                            <a:gd name="connsiteX5" fmla="*/ 1978925 w 1978925"/>
                            <a:gd name="connsiteY5" fmla="*/ 982584 h 102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78925" h="1023527">
                              <a:moveTo>
                                <a:pt x="0" y="1023527"/>
                              </a:moveTo>
                              <a:cubicBezTo>
                                <a:pt x="18197" y="984858"/>
                                <a:pt x="35257" y="947365"/>
                                <a:pt x="75063" y="859754"/>
                              </a:cubicBezTo>
                              <a:cubicBezTo>
                                <a:pt x="114869" y="772143"/>
                                <a:pt x="155813" y="672657"/>
                                <a:pt x="238837" y="497859"/>
                              </a:cubicBezTo>
                              <a:cubicBezTo>
                                <a:pt x="321861" y="323061"/>
                                <a:pt x="460621" y="65794"/>
                                <a:pt x="655101" y="15791"/>
                              </a:cubicBezTo>
                              <a:cubicBezTo>
                                <a:pt x="849581" y="-34212"/>
                                <a:pt x="1185082" y="36706"/>
                                <a:pt x="1405719" y="197838"/>
                              </a:cubicBezTo>
                              <a:cubicBezTo>
                                <a:pt x="1626356" y="358970"/>
                                <a:pt x="1852683" y="852930"/>
                                <a:pt x="1978925" y="982584"/>
                              </a:cubicBezTo>
                            </a:path>
                          </a:pathLst>
                        </a:custGeom>
                        <a:no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E816AD" id="Полилиния 5" o:spid="_x0000_s1026" style="position:absolute;margin-left:36.25pt;margin-top:13.95pt;width:155.8pt;height:80.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78925,102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H4XwUAAMATAAAOAAAAZHJzL2Uyb0RvYy54bWzsWF1u3DYQfi/QOxB6LBCvSP1RC68DN0GK&#10;AkZi1C6SPtJayitAElWK9tq5RI/QawQo2jO4N+pwKMm0Y6xsN3lLgKwpkd98nOEncjj7L6+amlxK&#10;3VeqXQV0LwyIbAu1rtrzVfDr6ZsXPCC9Ee1a1KqVq+Ba9sHLg++/2992S8nURtVrqQkYafvltlsF&#10;G2O65WLRFxvZiH5PdbKFzlLpRhh41OeLtRZbsN7UCxaG6WKr9LrTqpB9D29fu87gAO2XpSzMu7Ls&#10;pSH1KoC5GfzV+HtmfxcH+2J5rkW3qYphGuIZs2hE1QLpZOq1MIJc6OozU01VaNWr0uwVqlmosqwK&#10;iT6ANzS8583JRnQSfYHg9N0Upv7LmS3eXh5rUq1XQRKQVjSwRDd/3vxz89fNJ/z/982nf/8giY3T&#10;tuuXMPykO9bDUw9N6/RVqRv7F9whVxjb6ym28sqQAl7SPONpCktQQB8NWUQTtLq4hRcXvflJKjQl&#10;Lo964xZnDS0M7XqYYKHatq+M/ADWyqaG9fphQUKyJZYjZ2gWVuL+8N/84TQMsyxKyYYMrUEJ90Ef&#10;qMeRJWEazfP4EB5HOWBmaZhHwyLQApvn8TExzymj8zyRx5PkUZrxeR4fQznLHuFO7NHQOEwyms/z&#10;3AFxFsbZvD+g2kkCw/LPE/mgPE2z/BEe+eJ5stZYlOcMncHW19JaGjKIs9XaThpfN8/RWhImUebW&#10;ZiePr5s0SWhI55fGx9CUJe4L3UlzRzbP0lrOo9BJYCeRL5vnaQ144kcs0P/UWsLGxYHW19JakmdJ&#10;PGhtB81drXEeZfMa8DExbOnJGLIdPL5unqW1JMvd9smiHTRfQGsZj/h83L6A1ljCH7FA37Q2nR/f&#10;tLYYU6j5j9QXaM4/1xrkdedj5iY2YzJXXLVDNgctIuwlIcS8uVO9TR391A7yxPERUjfIBcEkoGwq&#10;OAOGBMwH0yeBYffxwexJYNiGfHD0JDBsLj44fhIY1sMHj7k1BswFbgi8hjuRvQ3VeBsyAYHbkA4I&#10;3IbOLKFYdsLY9RqbZOuSd5tYk43L3e0OafsbdSlPFY40t5m/TT+GPRSYb8cUF2dV8aP86CMoh5MU&#10;p57zmCd8mAJaAyPJ0BdDrj7k9R32YSqOODge4CQaY3WH4kFCGvM0R2SWMRrjEoHTaBXuJJy6NUwz&#10;lgK7iwh2ssgeX4h0O8WjOSNGeepEGbEohKZnNk7DlLlOIMzRk3E+7iRDSmoPqEcz8jgHTxD4IooZ&#10;RRWPVinlScidzuEGEKb+dIZs3XHC4RvhklgFzYc2ZWmUpAiNEp5nw/V6iC1PWMpdcKGZR3d7h6ub&#10;FbHbTh7wFWZhxYk7waRSnNrtxbFVb6q6xvjWuFf0qq7W9p2VKdYV5Ktak0sB34AoCtma8RO/M7LT&#10;vXkt+o0buIbWMCFrdWHvwu72iy1zXUtrvm5/kSXcpmEnY/iBPMhHXddGrKWznoTwbzA/IdBLNGgt&#10;l+DAZHswYGsk930ZJTKMt1CJZZAJ7PbbicYPxAieEMisWjOBm6pV+iHPajOCSzd+DJILjY3SmVpf&#10;Q61BK1eE6bviTQVBPhK9ORYabvGQikAlybyDn7JWsO3A7oIt2HeU/vjQezseiiHQG5AtVHFWQf/7&#10;hdAyIPXPLZRJchrHYNbgQ5xkDB6033Pm97QXzSsFsoAPB2aHTTve1GOz1Kp5DwWnQ8sKXaItgBvO&#10;KQM7qHt4ZeAZuqBkVcjDQ2xDqQfketSedIU1bqNq5XV69V7ojtjmKjBQKHmrxoqPWI4FEKv5aaxF&#10;turwwqiystUR1KGL6/AAZSIUzlDSsnUo/xlH3RbeDv4DAAD//wMAUEsDBBQABgAIAAAAIQB/YOrd&#10;3wAAAAkBAAAPAAAAZHJzL2Rvd25yZXYueG1sTI9BS8NAEIXvgv9hGcGb3W20bRKzKSL0YhBqFfG4&#10;zY5JMDsbsts0/nvHkx6H9/HeN8V2dr2YcAydJw3LhQKBVHvbUaPh7XV3k4II0ZA1vSfU8I0BtuXl&#10;RWFy68/0gtMhNoJLKORGQxvjkEsZ6hadCQs/IHH26UdnIp9jI+1ozlzuepkotZbOdMQLrRnwscX6&#10;63ByGiLZ912VhuePajYTrqr1PlNPWl9fzQ/3ICLO8Q+GX31Wh5Kdjv5ENohewyZZMakh2WQgOL9N&#10;75YgjgymmQJZFvL/B+UPAAAA//8DAFBLAQItABQABgAIAAAAIQC2gziS/gAAAOEBAAATAAAAAAAA&#10;AAAAAAAAAAAAAABbQ29udGVudF9UeXBlc10ueG1sUEsBAi0AFAAGAAgAAAAhADj9If/WAAAAlAEA&#10;AAsAAAAAAAAAAAAAAAAALwEAAF9yZWxzLy5yZWxzUEsBAi0AFAAGAAgAAAAhAMtcQfhfBQAAwBMA&#10;AA4AAAAAAAAAAAAAAAAALgIAAGRycy9lMm9Eb2MueG1sUEsBAi0AFAAGAAgAAAAhAH9g6t3fAAAA&#10;CQEAAA8AAAAAAAAAAAAAAAAAuQcAAGRycy9kb3ducmV2LnhtbFBLBQYAAAAABAAEAPMAAADFCAAA&#10;AAA=&#10;" path="m,1023527c18197,984858,35257,947365,75063,859754,114869,772143,155813,672657,238837,497859,321861,323061,460621,65794,655101,15791v194480,-50003,529981,20915,750618,182047c1626356,358970,1852683,852930,1978925,982584e" filled="f" strokecolor="#ed7d31 [3205]" strokeweight="1pt">
                <v:stroke dashstyle="dash" joinstyle="miter"/>
                <v:path arrowok="t" o:connecttype="custom" o:connectlocs="0,1023155;75053,859442;238805,497678;655013,15785;1405531,197766;1978660,982227" o:connectangles="0,0,0,0,0,0"/>
              </v:shape>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883693</wp:posOffset>
                </wp:positionH>
                <wp:positionV relativeFrom="paragraph">
                  <wp:posOffset>672139</wp:posOffset>
                </wp:positionV>
                <wp:extent cx="2647179" cy="937795"/>
                <wp:effectExtent l="0" t="0" r="20320" b="15240"/>
                <wp:wrapNone/>
                <wp:docPr id="9" name="Полилиния 9"/>
                <wp:cNvGraphicFramePr/>
                <a:graphic xmlns:a="http://schemas.openxmlformats.org/drawingml/2006/main">
                  <a:graphicData uri="http://schemas.microsoft.com/office/word/2010/wordprocessingShape">
                    <wps:wsp>
                      <wps:cNvSpPr/>
                      <wps:spPr>
                        <a:xfrm>
                          <a:off x="0" y="0"/>
                          <a:ext cx="2647179" cy="937795"/>
                        </a:xfrm>
                        <a:custGeom>
                          <a:avLst/>
                          <a:gdLst>
                            <a:gd name="connsiteX0" fmla="*/ 0 w 2647179"/>
                            <a:gd name="connsiteY0" fmla="*/ 269083 h 937795"/>
                            <a:gd name="connsiteX1" fmla="*/ 702859 w 2647179"/>
                            <a:gd name="connsiteY1" fmla="*/ 9775 h 937795"/>
                            <a:gd name="connsiteX2" fmla="*/ 1781032 w 2647179"/>
                            <a:gd name="connsiteY2" fmla="*/ 132605 h 937795"/>
                            <a:gd name="connsiteX3" fmla="*/ 2586250 w 2647179"/>
                            <a:gd name="connsiteY3" fmla="*/ 835465 h 937795"/>
                            <a:gd name="connsiteX4" fmla="*/ 2586250 w 2647179"/>
                            <a:gd name="connsiteY4" fmla="*/ 862760 h 9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7179" h="937795">
                              <a:moveTo>
                                <a:pt x="0" y="269083"/>
                              </a:moveTo>
                              <a:cubicBezTo>
                                <a:pt x="203010" y="150802"/>
                                <a:pt x="406020" y="32521"/>
                                <a:pt x="702859" y="9775"/>
                              </a:cubicBezTo>
                              <a:cubicBezTo>
                                <a:pt x="999698" y="-12971"/>
                                <a:pt x="1467134" y="-5010"/>
                                <a:pt x="1781032" y="132605"/>
                              </a:cubicBezTo>
                              <a:cubicBezTo>
                                <a:pt x="2094930" y="270220"/>
                                <a:pt x="2452047" y="713773"/>
                                <a:pt x="2586250" y="835465"/>
                              </a:cubicBezTo>
                              <a:cubicBezTo>
                                <a:pt x="2720453" y="957158"/>
                                <a:pt x="2591936" y="975354"/>
                                <a:pt x="2586250" y="862760"/>
                              </a:cubicBezTo>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8A4D9" id="Полилиния 9" o:spid="_x0000_s1026" style="position:absolute;margin-left:69.6pt;margin-top:52.9pt;width:208.45pt;height:73.8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647179,9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9qRgQAACkLAAAOAAAAZHJzL2Uyb0RvYy54bWysVl1u4zYQfi/QOxB6LJBY/7KMOIs0QYoC&#10;wW7QpNj2kaaoSIBEqiQdO3uJPUKvsUDRnsG9UYdDSZY3AZwsGiAyqeE338xwZjRn77ZtQx650rUU&#10;Sy849T3CBZNFLR6W3q/31ydzj2hDRUEbKfjSe+Lae3f+/Xdnm27BQ1nJpuCKgBKhF5tu6VXGdIvZ&#10;TLOKt1Sfyo4LEJZStdTAVj3MCkU3oL1tZqHvp7ONVEWnJONaw9srJ/TOUX9ZcmY+lKXmhjRLD2wz&#10;+FT4XNnn7PyMLh4U7aqa9WbQb7CipbUA0lHVFTWUrFX9TFVbMyW1LM0pk+1MlmXNOPoA3gT+V97c&#10;VbTj6AsER3djmPT/p5a9f7xVpC6WXu4RQVu4ot2fu392f+2+4P/fuy//fia5jdOm0ws4ftfdqn6n&#10;YWmd3paqtb/gDtlibJ/G2PKtIQxehmmcBRmQMJDlUZbliVU626PZWpufuERN9PFGG3c3BawwskVv&#10;H5NC6Nrw3+A+y7aB6/phRnyyIQNFj/vq+O/T42Ga+/OIVGRvCdzdM4ZgwpD54TzJj9NMMXmWJUdJ&#10;wglJkM0DPwqPsxyAojD1j/NEE54wmadh8oqgTUHzKInT4zzxt/BMQWBalvoHcYM0eRgSgVZDbrCt&#10;6JMDVoTaluNjFXZS20ScZgpk3bCFTHCZByibWUfAcKFTcPAmMNzTFBy+CQzBn4KjN4EholNwPAVD&#10;OPexU9AkbXtssD0aj0B7VB6B9riyGLroqLEhH5ZkM6nmaixmK27lI7+XeNDsO4Ertp5/f4StVzX7&#10;kX+aAkI/gjaIlgeJP/cxXmABaov91A+dMAqTEC9ikLnqRKAtusHZA4qXCPM8T3P4RkGoToIwzw6U&#10;BnGaBZEL5EliDXPxQGv6UnW2YgW+mjT08ziPnCchWA5OTRSHcRL6cYaKgT7L8N4HR/vKRakryNfT&#10;ZqA3cUmVJ1mQzA9okzzIoxQV51kCtX4oxYbhaLE+X6CFtLK5gl19TBqba5POLuR13TToboPV1ylt&#10;rqiuyCOFJCxg1Wu24pn96LjPDK7MU8NtejXiF17CZ8t+WLDicWDgl41yaihjXJjAiSpacPc68eGv&#10;Vz8i0FxUaDWXYN2ou1dgh5HnusEH8K0/b6Ec540R7FrRSHNomAOPCGSWwozgthZSveRZA171zO78&#10;ECQXGhullSye4KOupJt2dMeuawjyDdXmlir4XkLmwchmPsCjbCSUM5QtrjxSSfXppff2PEwdIPXI&#10;Bsalpaf/WFPFPdL8LGAeyYM4BrUGN3ECmQZ9ZCpZTSVi3V5KuG1orWAdLu150wzLUsn2I0x2F5YV&#10;RFQw4IYWbqAzuc2lgT2IYDZk/OIC1zBTQd7diLuOWeU2qja97rcfqeqIXS49AxPJezmMVnQxjBo2&#10;ecezFinkxdrIsrZzCOahi2u/gXkM77+fHe3AN93jqf2Ee/4fAAAA//8DAFBLAwQUAAYACAAAACEA&#10;ZuQCPt8AAAALAQAADwAAAGRycy9kb3ducmV2LnhtbEyPy07DMBBF90j8gzVI7KjTlJQ2xKkqCiu6&#10;gLYf4MSTB8TjELtN+HuGFezmao7uI9tMthMXHHzrSMF8FoFAKp1pqVZwOr7crUD4oMnozhEq+EYP&#10;m/z6KtOpcSO94+UQasEm5FOtoAmhT6X0ZYNW+5nrkfhXucHqwHKopRn0yOa2k3EULaXVLXFCo3t8&#10;arD8PJytgufxK3w8nF73dNRVX92/7dy22Cl1ezNtH0EEnMIfDL/1uTrk3KlwZzJedKwX65hRPqKE&#10;NzCRJMs5iEJBnCwSkHkm/2/IfwAAAP//AwBQSwECLQAUAAYACAAAACEAtoM4kv4AAADhAQAAEwAA&#10;AAAAAAAAAAAAAAAAAAAAW0NvbnRlbnRfVHlwZXNdLnhtbFBLAQItABQABgAIAAAAIQA4/SH/1gAA&#10;AJQBAAALAAAAAAAAAAAAAAAAAC8BAABfcmVscy8ucmVsc1BLAQItABQABgAIAAAAIQDSc99qRgQA&#10;ACkLAAAOAAAAAAAAAAAAAAAAAC4CAABkcnMvZTJvRG9jLnhtbFBLAQItABQABgAIAAAAIQBm5AI+&#10;3wAAAAsBAAAPAAAAAAAAAAAAAAAAAKAGAABkcnMvZG93bnJldi54bWxQSwUGAAAAAAQABADzAAAA&#10;rAcAAAAA&#10;" path="m,269083c203010,150802,406020,32521,702859,9775,999698,-12971,1467134,-5010,1781032,132605v313898,137615,671015,581168,805218,702860c2720453,957158,2591936,975354,2586250,862760e" filled="f" strokecolor="#1f4d78 [1604]" strokeweight="1pt">
                <v:stroke dashstyle="dash" joinstyle="miter"/>
                <v:path arrowok="t" o:connecttype="custom" o:connectlocs="0,269083;702859,9775;1781032,132605;2586250,835465;2586250,862760" o:connectangles="0,0,0,0,0"/>
              </v:shape>
            </w:pict>
          </mc:Fallback>
        </mc:AlternateContent>
      </w:r>
      <w:r w:rsidR="00633EFA" w:rsidRPr="00811B04">
        <w:rPr>
          <w:rFonts w:ascii="Times New Roman" w:hAnsi="Times New Roman" w:cs="Times New Roman"/>
          <w:noProof/>
          <w:sz w:val="20"/>
          <w:szCs w:val="20"/>
          <w:lang w:eastAsia="ru-RU"/>
        </w:rPr>
        <w:drawing>
          <wp:inline distT="0" distB="0" distL="0" distR="0" wp14:anchorId="5EAE1388" wp14:editId="3A956E93">
            <wp:extent cx="6175894" cy="194310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8"/>
                    <a:srcRect l="9697" r="8577"/>
                    <a:stretch/>
                  </pic:blipFill>
                  <pic:spPr bwMode="auto">
                    <a:xfrm>
                      <a:off x="0" y="0"/>
                      <a:ext cx="6181128" cy="1944747"/>
                    </a:xfrm>
                    <a:prstGeom prst="rect">
                      <a:avLst/>
                    </a:prstGeom>
                    <a:ln>
                      <a:noFill/>
                    </a:ln>
                    <a:extLst>
                      <a:ext uri="{53640926-AAD7-44D8-BBD7-CCE9431645EC}">
                        <a14:shadowObscured xmlns:a14="http://schemas.microsoft.com/office/drawing/2010/main"/>
                      </a:ext>
                    </a:extLst>
                  </pic:spPr>
                </pic:pic>
              </a:graphicData>
            </a:graphic>
          </wp:inline>
        </w:drawing>
      </w:r>
    </w:p>
    <w:p w:rsidR="00EB44CF" w:rsidRPr="00811B04" w:rsidRDefault="00CB12D3" w:rsidP="00811B04">
      <w:pPr>
        <w:spacing w:line="240" w:lineRule="auto"/>
        <w:jc w:val="center"/>
        <w:rPr>
          <w:rFonts w:ascii="Times New Roman" w:hAnsi="Times New Roman" w:cs="Times New Roman"/>
          <w:sz w:val="18"/>
          <w:szCs w:val="18"/>
          <w:lang w:val="en-US"/>
        </w:rPr>
      </w:pPr>
      <w:r w:rsidRPr="00811B04">
        <w:rPr>
          <w:rFonts w:ascii="Times New Roman" w:hAnsi="Times New Roman" w:cs="Times New Roman"/>
          <w:b/>
          <w:sz w:val="18"/>
          <w:szCs w:val="18"/>
          <w:lang w:val="en-US"/>
        </w:rPr>
        <w:t>Fig</w:t>
      </w:r>
      <w:r w:rsidR="00EB44CF" w:rsidRPr="00811B04">
        <w:rPr>
          <w:rFonts w:ascii="Times New Roman" w:hAnsi="Times New Roman" w:cs="Times New Roman"/>
          <w:b/>
          <w:sz w:val="18"/>
          <w:szCs w:val="18"/>
          <w:lang w:val="en-US"/>
        </w:rPr>
        <w:t>.11</w:t>
      </w:r>
      <w:r w:rsidR="00811B04">
        <w:rPr>
          <w:rFonts w:ascii="Times New Roman" w:hAnsi="Times New Roman" w:cs="Times New Roman"/>
          <w:b/>
          <w:sz w:val="18"/>
          <w:szCs w:val="18"/>
          <w:lang w:val="en-US"/>
        </w:rPr>
        <w:t>.</w:t>
      </w:r>
      <w:r w:rsidR="00EB44CF" w:rsidRPr="00811B04">
        <w:rPr>
          <w:rFonts w:ascii="Times New Roman" w:hAnsi="Times New Roman" w:cs="Times New Roman"/>
          <w:sz w:val="18"/>
          <w:szCs w:val="18"/>
          <w:lang w:val="en-US"/>
        </w:rPr>
        <w:t xml:space="preserve"> </w:t>
      </w:r>
      <w:r w:rsidR="00063222" w:rsidRPr="00811B04">
        <w:rPr>
          <w:rFonts w:ascii="Times New Roman" w:hAnsi="Times New Roman" w:cs="Times New Roman"/>
          <w:sz w:val="18"/>
          <w:szCs w:val="18"/>
          <w:lang w:val="en-US"/>
        </w:rPr>
        <w:t>Spectral distribution of radiation at different values of field in undulator</w:t>
      </w:r>
      <w:r w:rsidR="00EB44CF" w:rsidRPr="00811B04">
        <w:rPr>
          <w:rFonts w:ascii="Times New Roman" w:hAnsi="Times New Roman" w:cs="Times New Roman"/>
          <w:sz w:val="18"/>
          <w:szCs w:val="18"/>
          <w:lang w:val="en-US"/>
        </w:rPr>
        <w:t>.</w:t>
      </w:r>
    </w:p>
    <w:p w:rsidR="00726D3B" w:rsidRPr="00811B04" w:rsidRDefault="00726D3B" w:rsidP="00811B04">
      <w:pPr>
        <w:spacing w:line="240" w:lineRule="auto"/>
        <w:jc w:val="center"/>
        <w:rPr>
          <w:rFonts w:ascii="Times New Roman" w:hAnsi="Times New Roman" w:cs="Times New Roman"/>
          <w:sz w:val="28"/>
          <w:szCs w:val="28"/>
          <w:lang w:val="en-US"/>
        </w:rPr>
      </w:pPr>
      <w:r w:rsidRPr="00811B04">
        <w:rPr>
          <w:rFonts w:ascii="Times New Roman" w:hAnsi="Times New Roman" w:cs="Times New Roman"/>
          <w:noProof/>
          <w:sz w:val="20"/>
          <w:szCs w:val="20"/>
          <w:lang w:eastAsia="ru-RU"/>
        </w:rPr>
        <w:lastRenderedPageBreak/>
        <w:drawing>
          <wp:inline distT="0" distB="0" distL="0" distR="0" wp14:anchorId="547F85E9" wp14:editId="26B3DA8C">
            <wp:extent cx="6089571" cy="227647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32" t="23472" r="47363" b="22359"/>
                    <a:stretch/>
                  </pic:blipFill>
                  <pic:spPr bwMode="auto">
                    <a:xfrm>
                      <a:off x="0" y="0"/>
                      <a:ext cx="6106807" cy="2282918"/>
                    </a:xfrm>
                    <a:prstGeom prst="rect">
                      <a:avLst/>
                    </a:prstGeom>
                    <a:ln>
                      <a:noFill/>
                    </a:ln>
                    <a:extLst>
                      <a:ext uri="{53640926-AAD7-44D8-BBD7-CCE9431645EC}">
                        <a14:shadowObscured xmlns:a14="http://schemas.microsoft.com/office/drawing/2010/main"/>
                      </a:ext>
                    </a:extLst>
                  </pic:spPr>
                </pic:pic>
              </a:graphicData>
            </a:graphic>
          </wp:inline>
        </w:drawing>
      </w:r>
    </w:p>
    <w:p w:rsidR="00726D3B" w:rsidRPr="00811B04" w:rsidRDefault="00811B04" w:rsidP="00811B04">
      <w:pPr>
        <w:spacing w:line="240" w:lineRule="auto"/>
        <w:jc w:val="center"/>
        <w:rPr>
          <w:rFonts w:ascii="Times New Roman" w:hAnsi="Times New Roman" w:cs="Times New Roman"/>
          <w:sz w:val="18"/>
          <w:szCs w:val="18"/>
          <w:lang w:val="en-US"/>
        </w:rPr>
      </w:pPr>
      <w:r w:rsidRPr="00811B04">
        <w:rPr>
          <w:rFonts w:ascii="Times New Roman" w:hAnsi="Times New Roman" w:cs="Times New Roman"/>
          <w:b/>
          <w:sz w:val="18"/>
          <w:szCs w:val="18"/>
          <w:lang w:val="en-US"/>
        </w:rPr>
        <w:t>Fig</w:t>
      </w:r>
      <w:r w:rsidR="00726D3B" w:rsidRPr="00811B04">
        <w:rPr>
          <w:rFonts w:ascii="Times New Roman" w:hAnsi="Times New Roman" w:cs="Times New Roman"/>
          <w:b/>
          <w:sz w:val="18"/>
          <w:szCs w:val="18"/>
          <w:lang w:val="en-US"/>
        </w:rPr>
        <w:t>.12</w:t>
      </w:r>
      <w:r>
        <w:rPr>
          <w:rFonts w:ascii="Times New Roman" w:hAnsi="Times New Roman" w:cs="Times New Roman"/>
          <w:b/>
          <w:sz w:val="18"/>
          <w:szCs w:val="18"/>
          <w:lang w:val="en-US"/>
        </w:rPr>
        <w:t>.</w:t>
      </w:r>
      <w:r w:rsidR="00726D3B" w:rsidRPr="00811B04">
        <w:rPr>
          <w:rFonts w:ascii="Times New Roman" w:hAnsi="Times New Roman" w:cs="Times New Roman"/>
          <w:sz w:val="18"/>
          <w:szCs w:val="18"/>
          <w:lang w:val="en-US"/>
        </w:rPr>
        <w:t xml:space="preserve"> </w:t>
      </w:r>
      <w:r w:rsidR="00A9281B" w:rsidRPr="00811B04">
        <w:rPr>
          <w:rFonts w:ascii="Times New Roman" w:hAnsi="Times New Roman" w:cs="Times New Roman"/>
          <w:sz w:val="18"/>
          <w:szCs w:val="18"/>
          <w:lang w:val="en-US"/>
        </w:rPr>
        <w:t>Power density of radiation at distance 12 from undulator</w:t>
      </w:r>
      <w:r w:rsidR="00726D3B" w:rsidRPr="00811B04">
        <w:rPr>
          <w:rFonts w:ascii="Times New Roman" w:hAnsi="Times New Roman" w:cs="Times New Roman"/>
          <w:sz w:val="18"/>
          <w:szCs w:val="18"/>
          <w:lang w:val="en-US"/>
        </w:rPr>
        <w:t>.</w:t>
      </w:r>
    </w:p>
    <w:p w:rsidR="0072784C" w:rsidRPr="00811B04" w:rsidRDefault="008102BA" w:rsidP="006652C6">
      <w:pPr>
        <w:spacing w:line="240" w:lineRule="auto"/>
        <w:jc w:val="center"/>
        <w:rPr>
          <w:rFonts w:ascii="Times New Roman" w:hAnsi="Times New Roman" w:cs="Times New Roman"/>
          <w:b/>
          <w:sz w:val="24"/>
          <w:szCs w:val="24"/>
          <w:lang w:val="en-US"/>
        </w:rPr>
      </w:pPr>
      <w:r w:rsidRPr="00811B04">
        <w:rPr>
          <w:rFonts w:ascii="Times New Roman" w:hAnsi="Times New Roman" w:cs="Times New Roman"/>
          <w:b/>
          <w:sz w:val="24"/>
          <w:szCs w:val="24"/>
          <w:lang w:val="en-US"/>
        </w:rPr>
        <w:t>Concl</w:t>
      </w:r>
      <w:r w:rsidR="00B03CA3" w:rsidRPr="00811B04">
        <w:rPr>
          <w:rFonts w:ascii="Times New Roman" w:hAnsi="Times New Roman" w:cs="Times New Roman"/>
          <w:b/>
          <w:sz w:val="24"/>
          <w:szCs w:val="24"/>
          <w:lang w:val="en-US"/>
        </w:rPr>
        <w:t>u</w:t>
      </w:r>
      <w:r w:rsidRPr="00811B04">
        <w:rPr>
          <w:rFonts w:ascii="Times New Roman" w:hAnsi="Times New Roman" w:cs="Times New Roman"/>
          <w:b/>
          <w:sz w:val="24"/>
          <w:szCs w:val="24"/>
          <w:lang w:val="en-US"/>
        </w:rPr>
        <w:t>sion</w:t>
      </w:r>
    </w:p>
    <w:p w:rsidR="00C927D8" w:rsidRPr="00811B04" w:rsidRDefault="00C927D8" w:rsidP="00811B04">
      <w:pPr>
        <w:spacing w:line="240" w:lineRule="auto"/>
        <w:jc w:val="both"/>
        <w:rPr>
          <w:rFonts w:ascii="Times New Roman" w:hAnsi="Times New Roman" w:cs="Times New Roman"/>
          <w:sz w:val="20"/>
          <w:szCs w:val="20"/>
          <w:lang w:val="en-US"/>
        </w:rPr>
      </w:pPr>
      <w:r w:rsidRPr="00811B04">
        <w:rPr>
          <w:rFonts w:ascii="Times New Roman" w:hAnsi="Times New Roman" w:cs="Times New Roman"/>
          <w:sz w:val="20"/>
          <w:szCs w:val="20"/>
          <w:lang w:val="en-US"/>
        </w:rPr>
        <w:t xml:space="preserve">It </w:t>
      </w:r>
      <w:proofErr w:type="gramStart"/>
      <w:r w:rsidRPr="00811B04">
        <w:rPr>
          <w:rFonts w:ascii="Times New Roman" w:hAnsi="Times New Roman" w:cs="Times New Roman"/>
          <w:sz w:val="20"/>
          <w:szCs w:val="20"/>
          <w:lang w:val="en-US"/>
        </w:rPr>
        <w:t>can be seen</w:t>
      </w:r>
      <w:proofErr w:type="gramEnd"/>
      <w:r w:rsidRPr="00811B04">
        <w:rPr>
          <w:rFonts w:ascii="Times New Roman" w:hAnsi="Times New Roman" w:cs="Times New Roman"/>
          <w:sz w:val="20"/>
          <w:szCs w:val="20"/>
          <w:lang w:val="en-US"/>
        </w:rPr>
        <w:t xml:space="preserve"> from the presented calculations that the described undulator design allows covering a wide spectrum of radiation in the undulator or wiggler mode from one insertion device, which extends the capabilities of the beamline. A device of this type </w:t>
      </w:r>
      <w:proofErr w:type="gramStart"/>
      <w:r w:rsidRPr="00811B04">
        <w:rPr>
          <w:rFonts w:ascii="Times New Roman" w:hAnsi="Times New Roman" w:cs="Times New Roman"/>
          <w:sz w:val="20"/>
          <w:szCs w:val="20"/>
          <w:lang w:val="en-US"/>
        </w:rPr>
        <w:t>is proposed to be installed</w:t>
      </w:r>
      <w:proofErr w:type="gramEnd"/>
      <w:r w:rsidRPr="00811B04">
        <w:rPr>
          <w:rFonts w:ascii="Times New Roman" w:hAnsi="Times New Roman" w:cs="Times New Roman"/>
          <w:sz w:val="20"/>
          <w:szCs w:val="20"/>
          <w:lang w:val="en-US"/>
        </w:rPr>
        <w:t xml:space="preserve"> on “ELECTRONIC STRUCTURE BEAMLINE 1-6” at SKIF SYNCHROTRON FACILITY.</w:t>
      </w:r>
    </w:p>
    <w:p w:rsidR="002D35F2" w:rsidRPr="00811B04" w:rsidRDefault="00C927D8" w:rsidP="00811B04">
      <w:pPr>
        <w:spacing w:line="240" w:lineRule="auto"/>
        <w:jc w:val="both"/>
        <w:rPr>
          <w:rFonts w:ascii="Times New Roman" w:hAnsi="Times New Roman" w:cs="Times New Roman"/>
          <w:sz w:val="20"/>
          <w:szCs w:val="20"/>
          <w:lang w:val="en-US"/>
        </w:rPr>
      </w:pPr>
      <w:r w:rsidRPr="00811B04">
        <w:rPr>
          <w:rFonts w:ascii="Times New Roman" w:hAnsi="Times New Roman" w:cs="Times New Roman"/>
          <w:sz w:val="20"/>
          <w:szCs w:val="20"/>
          <w:lang w:val="en-US"/>
        </w:rPr>
        <w:t>Man parameters of the insertion device</w:t>
      </w:r>
      <w:r w:rsidR="002D35F2" w:rsidRPr="00811B04">
        <w:rPr>
          <w:rFonts w:ascii="Times New Roman" w:hAnsi="Times New Roman" w:cs="Times New Roman"/>
          <w:sz w:val="20"/>
          <w:szCs w:val="20"/>
          <w:lang w:val="en-US"/>
        </w:rPr>
        <w:t>:</w:t>
      </w:r>
    </w:p>
    <w:tbl>
      <w:tblPr>
        <w:tblStyle w:val="a4"/>
        <w:tblW w:w="0" w:type="auto"/>
        <w:tblLook w:val="04A0" w:firstRow="1" w:lastRow="0" w:firstColumn="1" w:lastColumn="0" w:noHBand="0" w:noVBand="1"/>
      </w:tblPr>
      <w:tblGrid>
        <w:gridCol w:w="3387"/>
        <w:gridCol w:w="983"/>
        <w:gridCol w:w="928"/>
      </w:tblGrid>
      <w:tr w:rsidR="00FA2C0F" w:rsidTr="006652C6">
        <w:trPr>
          <w:trHeight w:val="379"/>
        </w:trPr>
        <w:tc>
          <w:tcPr>
            <w:tcW w:w="3387" w:type="dxa"/>
          </w:tcPr>
          <w:p w:rsidR="00FA2C0F" w:rsidRPr="006652C6" w:rsidRDefault="00FA2C0F" w:rsidP="006652C6">
            <w:pPr>
              <w:jc w:val="both"/>
              <w:rPr>
                <w:rFonts w:ascii="Times New Roman" w:hAnsi="Times New Roman" w:cs="Times New Roman"/>
                <w:sz w:val="20"/>
                <w:szCs w:val="20"/>
                <w:lang w:val="en-US"/>
              </w:rPr>
            </w:pPr>
          </w:p>
        </w:tc>
        <w:tc>
          <w:tcPr>
            <w:tcW w:w="747" w:type="dxa"/>
          </w:tcPr>
          <w:p w:rsidR="00FA2C0F" w:rsidRPr="006652C6" w:rsidRDefault="00C927D8"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lang w:val="en-US"/>
              </w:rPr>
              <w:t>undulator</w:t>
            </w:r>
          </w:p>
        </w:tc>
        <w:tc>
          <w:tcPr>
            <w:tcW w:w="650" w:type="dxa"/>
          </w:tcPr>
          <w:p w:rsidR="00FA2C0F" w:rsidRPr="006652C6" w:rsidRDefault="00C927D8"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lang w:val="en-US"/>
              </w:rPr>
              <w:t>wiggler</w:t>
            </w:r>
          </w:p>
        </w:tc>
      </w:tr>
      <w:tr w:rsidR="00FA2C0F" w:rsidTr="006652C6">
        <w:trPr>
          <w:trHeight w:val="363"/>
        </w:trPr>
        <w:tc>
          <w:tcPr>
            <w:tcW w:w="3387" w:type="dxa"/>
          </w:tcPr>
          <w:p w:rsidR="00FA2C0F" w:rsidRPr="006652C6" w:rsidRDefault="00C927D8" w:rsidP="006652C6">
            <w:pPr>
              <w:jc w:val="both"/>
              <w:rPr>
                <w:rFonts w:ascii="Times New Roman" w:hAnsi="Times New Roman" w:cs="Times New Roman"/>
                <w:sz w:val="20"/>
                <w:szCs w:val="20"/>
                <w:lang w:val="en-US"/>
              </w:rPr>
            </w:pPr>
            <w:r w:rsidRPr="006652C6">
              <w:rPr>
                <w:rFonts w:ascii="Times New Roman" w:hAnsi="Times New Roman" w:cs="Times New Roman"/>
                <w:sz w:val="20"/>
                <w:szCs w:val="20"/>
                <w:lang w:val="en-US"/>
              </w:rPr>
              <w:t>Period</w:t>
            </w:r>
          </w:p>
        </w:tc>
        <w:tc>
          <w:tcPr>
            <w:tcW w:w="747" w:type="dxa"/>
          </w:tcPr>
          <w:p w:rsidR="00FA2C0F" w:rsidRPr="006652C6" w:rsidRDefault="00FA2C0F"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rPr>
              <w:t>100</w:t>
            </w:r>
            <w:r w:rsidR="00C927D8" w:rsidRPr="006652C6">
              <w:rPr>
                <w:rFonts w:ascii="Times New Roman" w:hAnsi="Times New Roman" w:cs="Times New Roman"/>
                <w:sz w:val="20"/>
                <w:szCs w:val="20"/>
                <w:lang w:val="en-US"/>
              </w:rPr>
              <w:t>mm</w:t>
            </w:r>
          </w:p>
        </w:tc>
        <w:tc>
          <w:tcPr>
            <w:tcW w:w="650" w:type="dxa"/>
          </w:tcPr>
          <w:p w:rsidR="00FA2C0F" w:rsidRPr="006652C6" w:rsidRDefault="00FA2C0F"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rPr>
              <w:t>200</w:t>
            </w:r>
            <w:r w:rsidR="00C927D8" w:rsidRPr="006652C6">
              <w:rPr>
                <w:rFonts w:ascii="Times New Roman" w:hAnsi="Times New Roman" w:cs="Times New Roman"/>
                <w:sz w:val="20"/>
                <w:szCs w:val="20"/>
                <w:lang w:val="en-US"/>
              </w:rPr>
              <w:t>mm</w:t>
            </w:r>
          </w:p>
        </w:tc>
      </w:tr>
      <w:tr w:rsidR="00FA2C0F" w:rsidTr="006652C6">
        <w:trPr>
          <w:trHeight w:val="379"/>
        </w:trPr>
        <w:tc>
          <w:tcPr>
            <w:tcW w:w="3387" w:type="dxa"/>
          </w:tcPr>
          <w:p w:rsidR="00FA2C0F" w:rsidRPr="006652C6" w:rsidRDefault="00C927D8" w:rsidP="006652C6">
            <w:pPr>
              <w:jc w:val="both"/>
              <w:rPr>
                <w:rFonts w:ascii="Times New Roman" w:hAnsi="Times New Roman" w:cs="Times New Roman"/>
                <w:sz w:val="20"/>
                <w:szCs w:val="20"/>
                <w:lang w:val="en-US"/>
              </w:rPr>
            </w:pPr>
            <w:r w:rsidRPr="006652C6">
              <w:rPr>
                <w:rFonts w:ascii="Times New Roman" w:hAnsi="Times New Roman" w:cs="Times New Roman"/>
                <w:sz w:val="20"/>
                <w:szCs w:val="20"/>
                <w:lang w:val="en-US"/>
              </w:rPr>
              <w:t>Number of regular periods</w:t>
            </w:r>
          </w:p>
        </w:tc>
        <w:tc>
          <w:tcPr>
            <w:tcW w:w="747" w:type="dxa"/>
          </w:tcPr>
          <w:p w:rsidR="00FA2C0F" w:rsidRPr="006652C6" w:rsidRDefault="00FA2C0F" w:rsidP="006652C6">
            <w:pPr>
              <w:jc w:val="center"/>
              <w:rPr>
                <w:rFonts w:ascii="Times New Roman" w:hAnsi="Times New Roman" w:cs="Times New Roman"/>
                <w:sz w:val="20"/>
                <w:szCs w:val="20"/>
              </w:rPr>
            </w:pPr>
            <w:r w:rsidRPr="006652C6">
              <w:rPr>
                <w:rFonts w:ascii="Times New Roman" w:hAnsi="Times New Roman" w:cs="Times New Roman"/>
                <w:sz w:val="20"/>
                <w:szCs w:val="20"/>
              </w:rPr>
              <w:t>26</w:t>
            </w:r>
          </w:p>
        </w:tc>
        <w:tc>
          <w:tcPr>
            <w:tcW w:w="650" w:type="dxa"/>
          </w:tcPr>
          <w:p w:rsidR="00FA2C0F" w:rsidRPr="006652C6" w:rsidRDefault="00FA2C0F" w:rsidP="006652C6">
            <w:pPr>
              <w:jc w:val="center"/>
              <w:rPr>
                <w:rFonts w:ascii="Times New Roman" w:hAnsi="Times New Roman" w:cs="Times New Roman"/>
                <w:sz w:val="20"/>
                <w:szCs w:val="20"/>
              </w:rPr>
            </w:pPr>
            <w:r w:rsidRPr="006652C6">
              <w:rPr>
                <w:rFonts w:ascii="Times New Roman" w:hAnsi="Times New Roman" w:cs="Times New Roman"/>
                <w:sz w:val="20"/>
                <w:szCs w:val="20"/>
              </w:rPr>
              <w:t>13</w:t>
            </w:r>
          </w:p>
        </w:tc>
      </w:tr>
      <w:tr w:rsidR="00FA2C0F" w:rsidTr="006652C6">
        <w:trPr>
          <w:trHeight w:val="379"/>
        </w:trPr>
        <w:tc>
          <w:tcPr>
            <w:tcW w:w="3387" w:type="dxa"/>
          </w:tcPr>
          <w:p w:rsidR="00FA2C0F" w:rsidRPr="006652C6" w:rsidRDefault="00C927D8" w:rsidP="006652C6">
            <w:pPr>
              <w:jc w:val="both"/>
              <w:rPr>
                <w:rFonts w:ascii="Times New Roman" w:hAnsi="Times New Roman" w:cs="Times New Roman"/>
                <w:sz w:val="20"/>
                <w:szCs w:val="20"/>
                <w:lang w:val="en-US"/>
              </w:rPr>
            </w:pPr>
            <w:r w:rsidRPr="006652C6">
              <w:rPr>
                <w:rFonts w:ascii="Times New Roman" w:hAnsi="Times New Roman" w:cs="Times New Roman"/>
                <w:sz w:val="20"/>
                <w:szCs w:val="20"/>
                <w:lang w:val="en-US"/>
              </w:rPr>
              <w:t>Overall amount of poles</w:t>
            </w:r>
          </w:p>
        </w:tc>
        <w:tc>
          <w:tcPr>
            <w:tcW w:w="747" w:type="dxa"/>
          </w:tcPr>
          <w:p w:rsidR="00FA2C0F" w:rsidRPr="006652C6" w:rsidRDefault="00FA2C0F" w:rsidP="006652C6">
            <w:pPr>
              <w:jc w:val="center"/>
              <w:rPr>
                <w:rFonts w:ascii="Times New Roman" w:hAnsi="Times New Roman" w:cs="Times New Roman"/>
                <w:sz w:val="20"/>
                <w:szCs w:val="20"/>
              </w:rPr>
            </w:pPr>
            <w:r w:rsidRPr="006652C6">
              <w:rPr>
                <w:rFonts w:ascii="Times New Roman" w:hAnsi="Times New Roman" w:cs="Times New Roman"/>
                <w:sz w:val="20"/>
                <w:szCs w:val="20"/>
              </w:rPr>
              <w:t>56</w:t>
            </w:r>
          </w:p>
        </w:tc>
        <w:tc>
          <w:tcPr>
            <w:tcW w:w="650" w:type="dxa"/>
          </w:tcPr>
          <w:p w:rsidR="00FA2C0F" w:rsidRPr="006652C6" w:rsidRDefault="00FA2C0F" w:rsidP="006652C6">
            <w:pPr>
              <w:jc w:val="center"/>
              <w:rPr>
                <w:rFonts w:ascii="Times New Roman" w:hAnsi="Times New Roman" w:cs="Times New Roman"/>
                <w:sz w:val="20"/>
                <w:szCs w:val="20"/>
              </w:rPr>
            </w:pPr>
            <w:r w:rsidRPr="006652C6">
              <w:rPr>
                <w:rFonts w:ascii="Times New Roman" w:hAnsi="Times New Roman" w:cs="Times New Roman"/>
                <w:sz w:val="20"/>
                <w:szCs w:val="20"/>
              </w:rPr>
              <w:t>56</w:t>
            </w:r>
          </w:p>
        </w:tc>
      </w:tr>
      <w:tr w:rsidR="00FA2C0F" w:rsidTr="006652C6">
        <w:trPr>
          <w:trHeight w:val="363"/>
        </w:trPr>
        <w:tc>
          <w:tcPr>
            <w:tcW w:w="3387" w:type="dxa"/>
          </w:tcPr>
          <w:p w:rsidR="00FA2C0F" w:rsidRPr="006652C6" w:rsidRDefault="00B24CC9" w:rsidP="006652C6">
            <w:pPr>
              <w:jc w:val="both"/>
              <w:rPr>
                <w:rFonts w:ascii="Times New Roman" w:hAnsi="Times New Roman" w:cs="Times New Roman"/>
                <w:sz w:val="20"/>
                <w:szCs w:val="20"/>
                <w:lang w:val="en-US"/>
              </w:rPr>
            </w:pPr>
            <w:r w:rsidRPr="006652C6">
              <w:rPr>
                <w:rFonts w:ascii="Times New Roman" w:hAnsi="Times New Roman" w:cs="Times New Roman"/>
                <w:sz w:val="20"/>
                <w:szCs w:val="20"/>
                <w:lang w:val="en-US"/>
              </w:rPr>
              <w:t>Length of insertion device</w:t>
            </w:r>
          </w:p>
        </w:tc>
        <w:tc>
          <w:tcPr>
            <w:tcW w:w="747" w:type="dxa"/>
          </w:tcPr>
          <w:p w:rsidR="00FA2C0F" w:rsidRPr="006652C6" w:rsidRDefault="00FA2C0F"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rPr>
              <w:t>2</w:t>
            </w:r>
            <w:r w:rsidR="00B443BD" w:rsidRPr="006652C6">
              <w:rPr>
                <w:rFonts w:ascii="Times New Roman" w:hAnsi="Times New Roman" w:cs="Times New Roman"/>
                <w:sz w:val="20"/>
                <w:szCs w:val="20"/>
              </w:rPr>
              <w:t>900</w:t>
            </w:r>
            <w:r w:rsidR="00B443BD" w:rsidRPr="006652C6">
              <w:rPr>
                <w:rFonts w:ascii="Times New Roman" w:hAnsi="Times New Roman" w:cs="Times New Roman"/>
                <w:sz w:val="20"/>
                <w:szCs w:val="20"/>
                <w:lang w:val="en-US"/>
              </w:rPr>
              <w:t>mm</w:t>
            </w:r>
          </w:p>
        </w:tc>
        <w:tc>
          <w:tcPr>
            <w:tcW w:w="650" w:type="dxa"/>
          </w:tcPr>
          <w:p w:rsidR="00FA2C0F" w:rsidRPr="006652C6" w:rsidRDefault="00B443BD" w:rsidP="006652C6">
            <w:pPr>
              <w:jc w:val="center"/>
              <w:rPr>
                <w:rFonts w:ascii="Times New Roman" w:hAnsi="Times New Roman" w:cs="Times New Roman"/>
                <w:sz w:val="20"/>
                <w:szCs w:val="20"/>
              </w:rPr>
            </w:pPr>
            <w:r w:rsidRPr="006652C6">
              <w:rPr>
                <w:rFonts w:ascii="Times New Roman" w:hAnsi="Times New Roman" w:cs="Times New Roman"/>
                <w:sz w:val="20"/>
                <w:szCs w:val="20"/>
              </w:rPr>
              <w:t>2900mm</w:t>
            </w:r>
          </w:p>
        </w:tc>
      </w:tr>
      <w:tr w:rsidR="00FA2C0F" w:rsidTr="006652C6">
        <w:trPr>
          <w:trHeight w:val="379"/>
        </w:trPr>
        <w:tc>
          <w:tcPr>
            <w:tcW w:w="3387" w:type="dxa"/>
          </w:tcPr>
          <w:p w:rsidR="00FA2C0F" w:rsidRPr="006652C6" w:rsidRDefault="00B43601" w:rsidP="006652C6">
            <w:pPr>
              <w:jc w:val="both"/>
              <w:rPr>
                <w:rFonts w:ascii="Times New Roman" w:hAnsi="Times New Roman" w:cs="Times New Roman"/>
                <w:sz w:val="20"/>
                <w:szCs w:val="20"/>
                <w:lang w:val="en-US"/>
              </w:rPr>
            </w:pPr>
            <w:r w:rsidRPr="006652C6">
              <w:rPr>
                <w:rFonts w:ascii="Times New Roman" w:hAnsi="Times New Roman" w:cs="Times New Roman"/>
                <w:sz w:val="20"/>
                <w:szCs w:val="20"/>
                <w:lang w:val="en-US"/>
              </w:rPr>
              <w:t>Gap between poles</w:t>
            </w:r>
          </w:p>
        </w:tc>
        <w:tc>
          <w:tcPr>
            <w:tcW w:w="747" w:type="dxa"/>
          </w:tcPr>
          <w:p w:rsidR="00FA2C0F" w:rsidRPr="006652C6" w:rsidRDefault="00FA2C0F"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rPr>
              <w:t>12</w:t>
            </w:r>
            <w:r w:rsidR="00B43601" w:rsidRPr="006652C6">
              <w:rPr>
                <w:rFonts w:ascii="Times New Roman" w:hAnsi="Times New Roman" w:cs="Times New Roman"/>
                <w:sz w:val="20"/>
                <w:szCs w:val="20"/>
                <w:lang w:val="en-US"/>
              </w:rPr>
              <w:t>mm</w:t>
            </w:r>
          </w:p>
        </w:tc>
        <w:tc>
          <w:tcPr>
            <w:tcW w:w="650" w:type="dxa"/>
          </w:tcPr>
          <w:p w:rsidR="00FA2C0F" w:rsidRPr="006652C6" w:rsidRDefault="00FA2C0F"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rPr>
              <w:t>12</w:t>
            </w:r>
            <w:r w:rsidR="00B43601" w:rsidRPr="006652C6">
              <w:rPr>
                <w:rFonts w:ascii="Times New Roman" w:hAnsi="Times New Roman" w:cs="Times New Roman"/>
                <w:sz w:val="20"/>
                <w:szCs w:val="20"/>
                <w:lang w:val="en-US"/>
              </w:rPr>
              <w:t>mm</w:t>
            </w:r>
          </w:p>
        </w:tc>
      </w:tr>
      <w:tr w:rsidR="00FA2C0F" w:rsidTr="006652C6">
        <w:trPr>
          <w:trHeight w:val="379"/>
        </w:trPr>
        <w:tc>
          <w:tcPr>
            <w:tcW w:w="3387" w:type="dxa"/>
          </w:tcPr>
          <w:p w:rsidR="00FA2C0F" w:rsidRPr="006652C6" w:rsidRDefault="00B43601" w:rsidP="006652C6">
            <w:pPr>
              <w:jc w:val="both"/>
              <w:rPr>
                <w:rFonts w:ascii="Times New Roman" w:hAnsi="Times New Roman" w:cs="Times New Roman"/>
                <w:sz w:val="20"/>
                <w:szCs w:val="20"/>
                <w:lang w:val="en-US"/>
              </w:rPr>
            </w:pPr>
            <w:r w:rsidRPr="006652C6">
              <w:rPr>
                <w:rFonts w:ascii="Times New Roman" w:hAnsi="Times New Roman" w:cs="Times New Roman"/>
                <w:sz w:val="20"/>
                <w:szCs w:val="20"/>
                <w:lang w:val="en-US"/>
              </w:rPr>
              <w:t>Width of pole</w:t>
            </w:r>
          </w:p>
        </w:tc>
        <w:tc>
          <w:tcPr>
            <w:tcW w:w="747" w:type="dxa"/>
          </w:tcPr>
          <w:p w:rsidR="00FA2C0F" w:rsidRPr="006652C6" w:rsidRDefault="00FA2C0F"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rPr>
              <w:t>90</w:t>
            </w:r>
            <w:r w:rsidR="00B43601" w:rsidRPr="006652C6">
              <w:rPr>
                <w:rFonts w:ascii="Times New Roman" w:hAnsi="Times New Roman" w:cs="Times New Roman"/>
                <w:sz w:val="20"/>
                <w:szCs w:val="20"/>
                <w:lang w:val="en-US"/>
              </w:rPr>
              <w:t>mm</w:t>
            </w:r>
          </w:p>
        </w:tc>
        <w:tc>
          <w:tcPr>
            <w:tcW w:w="650" w:type="dxa"/>
          </w:tcPr>
          <w:p w:rsidR="00FA2C0F" w:rsidRPr="006652C6" w:rsidRDefault="00FA2C0F"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rPr>
              <w:t>90</w:t>
            </w:r>
            <w:r w:rsidR="00B43601" w:rsidRPr="006652C6">
              <w:rPr>
                <w:rFonts w:ascii="Times New Roman" w:hAnsi="Times New Roman" w:cs="Times New Roman"/>
                <w:sz w:val="20"/>
                <w:szCs w:val="20"/>
                <w:lang w:val="en-US"/>
              </w:rPr>
              <w:t>mm</w:t>
            </w:r>
          </w:p>
        </w:tc>
      </w:tr>
      <w:tr w:rsidR="00FA2C0F" w:rsidTr="006652C6">
        <w:trPr>
          <w:trHeight w:val="363"/>
        </w:trPr>
        <w:tc>
          <w:tcPr>
            <w:tcW w:w="3387" w:type="dxa"/>
          </w:tcPr>
          <w:p w:rsidR="00FA2C0F" w:rsidRPr="006652C6" w:rsidRDefault="00B50A82" w:rsidP="006652C6">
            <w:pPr>
              <w:jc w:val="both"/>
              <w:rPr>
                <w:rFonts w:ascii="Times New Roman" w:hAnsi="Times New Roman" w:cs="Times New Roman"/>
                <w:sz w:val="20"/>
                <w:szCs w:val="20"/>
                <w:lang w:val="en-US"/>
              </w:rPr>
            </w:pPr>
            <w:r w:rsidRPr="006652C6">
              <w:rPr>
                <w:rFonts w:ascii="Times New Roman" w:hAnsi="Times New Roman" w:cs="Times New Roman"/>
                <w:sz w:val="20"/>
                <w:szCs w:val="20"/>
                <w:lang w:val="en-US"/>
              </w:rPr>
              <w:t xml:space="preserve">Maximal magnitude of magnetic field </w:t>
            </w:r>
          </w:p>
        </w:tc>
        <w:tc>
          <w:tcPr>
            <w:tcW w:w="747" w:type="dxa"/>
          </w:tcPr>
          <w:p w:rsidR="00FA2C0F" w:rsidRPr="006652C6" w:rsidRDefault="00FA2C0F"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rPr>
              <w:t>0.5</w:t>
            </w:r>
            <w:r w:rsidR="00B43601" w:rsidRPr="006652C6">
              <w:rPr>
                <w:rFonts w:ascii="Times New Roman" w:hAnsi="Times New Roman" w:cs="Times New Roman"/>
                <w:sz w:val="20"/>
                <w:szCs w:val="20"/>
                <w:lang w:val="en-US"/>
              </w:rPr>
              <w:t>T</w:t>
            </w:r>
          </w:p>
        </w:tc>
        <w:tc>
          <w:tcPr>
            <w:tcW w:w="650" w:type="dxa"/>
          </w:tcPr>
          <w:p w:rsidR="00FA2C0F" w:rsidRPr="006652C6" w:rsidRDefault="00FA2C0F"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rPr>
              <w:t>0.5</w:t>
            </w:r>
            <w:r w:rsidR="00B43601" w:rsidRPr="006652C6">
              <w:rPr>
                <w:rFonts w:ascii="Times New Roman" w:hAnsi="Times New Roman" w:cs="Times New Roman"/>
                <w:sz w:val="20"/>
                <w:szCs w:val="20"/>
                <w:lang w:val="en-US"/>
              </w:rPr>
              <w:t>T</w:t>
            </w:r>
          </w:p>
        </w:tc>
      </w:tr>
      <w:tr w:rsidR="00FA2C0F" w:rsidTr="006652C6">
        <w:trPr>
          <w:trHeight w:val="379"/>
        </w:trPr>
        <w:tc>
          <w:tcPr>
            <w:tcW w:w="3387" w:type="dxa"/>
          </w:tcPr>
          <w:p w:rsidR="00FA2C0F" w:rsidRPr="006652C6" w:rsidRDefault="00B50A82" w:rsidP="006652C6">
            <w:pPr>
              <w:jc w:val="both"/>
              <w:rPr>
                <w:rFonts w:ascii="Times New Roman" w:hAnsi="Times New Roman" w:cs="Times New Roman"/>
                <w:sz w:val="20"/>
                <w:szCs w:val="20"/>
              </w:rPr>
            </w:pPr>
            <w:r w:rsidRPr="006652C6">
              <w:rPr>
                <w:rFonts w:ascii="Times New Roman" w:hAnsi="Times New Roman" w:cs="Times New Roman"/>
                <w:sz w:val="20"/>
                <w:szCs w:val="20"/>
                <w:lang w:val="en-US"/>
              </w:rPr>
              <w:t xml:space="preserve">Maximal magnitude of </w:t>
            </w:r>
            <w:r w:rsidR="007B440A" w:rsidRPr="006652C6">
              <w:rPr>
                <w:rFonts w:ascii="Times New Roman" w:hAnsi="Times New Roman" w:cs="Times New Roman"/>
                <w:sz w:val="20"/>
                <w:szCs w:val="20"/>
                <w:lang w:val="en-US"/>
              </w:rPr>
              <w:t>c</w:t>
            </w:r>
            <w:r w:rsidRPr="006652C6">
              <w:rPr>
                <w:rFonts w:ascii="Times New Roman" w:hAnsi="Times New Roman" w:cs="Times New Roman"/>
                <w:sz w:val="20"/>
                <w:szCs w:val="20"/>
                <w:lang w:val="en-US"/>
              </w:rPr>
              <w:t>urrent</w:t>
            </w:r>
            <w:r w:rsidR="00FA2C0F" w:rsidRPr="006652C6">
              <w:rPr>
                <w:rFonts w:ascii="Times New Roman" w:hAnsi="Times New Roman" w:cs="Times New Roman"/>
                <w:sz w:val="20"/>
                <w:szCs w:val="20"/>
              </w:rPr>
              <w:t xml:space="preserve"> </w:t>
            </w:r>
          </w:p>
        </w:tc>
        <w:tc>
          <w:tcPr>
            <w:tcW w:w="747" w:type="dxa"/>
          </w:tcPr>
          <w:p w:rsidR="00FA2C0F" w:rsidRPr="006652C6" w:rsidRDefault="00FA2C0F"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rPr>
              <w:t>270</w:t>
            </w:r>
            <w:r w:rsidR="00B43601" w:rsidRPr="006652C6">
              <w:rPr>
                <w:rFonts w:ascii="Times New Roman" w:hAnsi="Times New Roman" w:cs="Times New Roman"/>
                <w:sz w:val="20"/>
                <w:szCs w:val="20"/>
                <w:lang w:val="en-US"/>
              </w:rPr>
              <w:t>A</w:t>
            </w:r>
          </w:p>
        </w:tc>
        <w:tc>
          <w:tcPr>
            <w:tcW w:w="650" w:type="dxa"/>
          </w:tcPr>
          <w:p w:rsidR="00FA2C0F" w:rsidRPr="006652C6" w:rsidRDefault="00FA2C0F"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rPr>
              <w:t>250</w:t>
            </w:r>
            <w:r w:rsidR="00B43601" w:rsidRPr="006652C6">
              <w:rPr>
                <w:rFonts w:ascii="Times New Roman" w:hAnsi="Times New Roman" w:cs="Times New Roman"/>
                <w:sz w:val="20"/>
                <w:szCs w:val="20"/>
                <w:lang w:val="en-US"/>
              </w:rPr>
              <w:t>A</w:t>
            </w:r>
          </w:p>
        </w:tc>
      </w:tr>
      <w:tr w:rsidR="00FA2C0F" w:rsidTr="006652C6">
        <w:trPr>
          <w:trHeight w:val="363"/>
        </w:trPr>
        <w:tc>
          <w:tcPr>
            <w:tcW w:w="3387" w:type="dxa"/>
          </w:tcPr>
          <w:p w:rsidR="00FA2C0F" w:rsidRPr="006652C6" w:rsidRDefault="00B50A82" w:rsidP="006652C6">
            <w:pPr>
              <w:jc w:val="both"/>
              <w:rPr>
                <w:rFonts w:ascii="Times New Roman" w:hAnsi="Times New Roman" w:cs="Times New Roman"/>
                <w:sz w:val="20"/>
                <w:szCs w:val="20"/>
                <w:lang w:val="en-US"/>
              </w:rPr>
            </w:pPr>
            <w:r w:rsidRPr="006652C6">
              <w:rPr>
                <w:rFonts w:ascii="Times New Roman" w:hAnsi="Times New Roman" w:cs="Times New Roman"/>
                <w:sz w:val="20"/>
                <w:szCs w:val="20"/>
                <w:lang w:val="en-US"/>
              </w:rPr>
              <w:t>Maximal power consumption</w:t>
            </w:r>
          </w:p>
        </w:tc>
        <w:tc>
          <w:tcPr>
            <w:tcW w:w="747" w:type="dxa"/>
          </w:tcPr>
          <w:p w:rsidR="00FA2C0F" w:rsidRPr="006652C6" w:rsidRDefault="00FA2C0F" w:rsidP="006652C6">
            <w:pPr>
              <w:jc w:val="center"/>
              <w:rPr>
                <w:rFonts w:ascii="Times New Roman" w:hAnsi="Times New Roman" w:cs="Times New Roman"/>
                <w:sz w:val="20"/>
                <w:szCs w:val="20"/>
                <w:lang w:val="en-US"/>
              </w:rPr>
            </w:pPr>
            <w:r w:rsidRPr="006652C6">
              <w:rPr>
                <w:rFonts w:ascii="Times New Roman" w:hAnsi="Times New Roman" w:cs="Times New Roman"/>
                <w:sz w:val="20"/>
                <w:szCs w:val="20"/>
              </w:rPr>
              <w:t>20</w:t>
            </w:r>
            <w:r w:rsidR="00B43601" w:rsidRPr="006652C6">
              <w:rPr>
                <w:rFonts w:ascii="Times New Roman" w:hAnsi="Times New Roman" w:cs="Times New Roman"/>
                <w:sz w:val="20"/>
                <w:szCs w:val="20"/>
                <w:lang w:val="en-US"/>
              </w:rPr>
              <w:t>kW</w:t>
            </w:r>
          </w:p>
        </w:tc>
        <w:tc>
          <w:tcPr>
            <w:tcW w:w="650" w:type="dxa"/>
          </w:tcPr>
          <w:p w:rsidR="00FA2C0F" w:rsidRPr="006652C6" w:rsidRDefault="00FA2C0F" w:rsidP="006652C6">
            <w:pPr>
              <w:jc w:val="center"/>
              <w:rPr>
                <w:rFonts w:ascii="Times New Roman" w:hAnsi="Times New Roman" w:cs="Times New Roman"/>
                <w:sz w:val="20"/>
                <w:szCs w:val="20"/>
              </w:rPr>
            </w:pPr>
            <w:r w:rsidRPr="006652C6">
              <w:rPr>
                <w:rFonts w:ascii="Times New Roman" w:hAnsi="Times New Roman" w:cs="Times New Roman"/>
                <w:sz w:val="20"/>
                <w:szCs w:val="20"/>
              </w:rPr>
              <w:t>1</w:t>
            </w:r>
            <w:r w:rsidR="00B43601" w:rsidRPr="006652C6">
              <w:rPr>
                <w:rFonts w:ascii="Times New Roman" w:hAnsi="Times New Roman" w:cs="Times New Roman"/>
                <w:sz w:val="20"/>
                <w:szCs w:val="20"/>
              </w:rPr>
              <w:t>7kW</w:t>
            </w:r>
          </w:p>
        </w:tc>
      </w:tr>
    </w:tbl>
    <w:p w:rsidR="00E6476F" w:rsidRDefault="00E6476F" w:rsidP="006652C6">
      <w:pPr>
        <w:spacing w:line="240" w:lineRule="auto"/>
        <w:jc w:val="center"/>
        <w:rPr>
          <w:rFonts w:ascii="Times New Roman" w:hAnsi="Times New Roman" w:cs="Times New Roman"/>
          <w:b/>
          <w:sz w:val="24"/>
          <w:szCs w:val="24"/>
          <w:lang w:val="en-US"/>
        </w:rPr>
      </w:pPr>
    </w:p>
    <w:p w:rsidR="00445C00" w:rsidRPr="006652C6" w:rsidRDefault="000375DE" w:rsidP="006652C6">
      <w:pPr>
        <w:spacing w:line="240" w:lineRule="auto"/>
        <w:jc w:val="center"/>
        <w:rPr>
          <w:rFonts w:ascii="Times New Roman" w:hAnsi="Times New Roman" w:cs="Times New Roman"/>
          <w:b/>
          <w:sz w:val="24"/>
          <w:szCs w:val="24"/>
          <w:lang w:val="en-US"/>
        </w:rPr>
      </w:pPr>
      <w:r w:rsidRPr="006652C6">
        <w:rPr>
          <w:rFonts w:ascii="Times New Roman" w:hAnsi="Times New Roman" w:cs="Times New Roman"/>
          <w:b/>
          <w:sz w:val="24"/>
          <w:szCs w:val="24"/>
          <w:lang w:val="en-US"/>
        </w:rPr>
        <w:t>References</w:t>
      </w:r>
    </w:p>
    <w:p w:rsidR="006652C6" w:rsidRPr="006652C6" w:rsidRDefault="00D7143B" w:rsidP="006652C6">
      <w:pPr>
        <w:pStyle w:val="a5"/>
        <w:numPr>
          <w:ilvl w:val="0"/>
          <w:numId w:val="4"/>
        </w:numPr>
        <w:autoSpaceDE w:val="0"/>
        <w:autoSpaceDN w:val="0"/>
        <w:adjustRightInd w:val="0"/>
        <w:spacing w:after="0" w:line="240" w:lineRule="auto"/>
        <w:rPr>
          <w:rFonts w:ascii="Times New Roman" w:hAnsi="Times New Roman" w:cs="Times New Roman"/>
          <w:sz w:val="20"/>
          <w:szCs w:val="20"/>
          <w:lang w:val="en-US"/>
        </w:rPr>
      </w:pPr>
      <w:r w:rsidRPr="006652C6">
        <w:rPr>
          <w:rFonts w:ascii="Times New Roman" w:hAnsi="Times New Roman" w:cs="Times New Roman"/>
          <w:sz w:val="20"/>
          <w:szCs w:val="20"/>
          <w:lang w:val="en-US"/>
        </w:rPr>
        <w:t xml:space="preserve">Andrey </w:t>
      </w:r>
      <w:proofErr w:type="spellStart"/>
      <w:r w:rsidRPr="006652C6">
        <w:rPr>
          <w:rFonts w:ascii="Times New Roman" w:hAnsi="Times New Roman" w:cs="Times New Roman"/>
          <w:sz w:val="20"/>
          <w:szCs w:val="20"/>
          <w:lang w:val="en-US"/>
        </w:rPr>
        <w:t>Bukhtiyarov</w:t>
      </w:r>
      <w:proofErr w:type="spellEnd"/>
      <w:r w:rsidRPr="006652C6">
        <w:rPr>
          <w:rFonts w:ascii="Times New Roman" w:hAnsi="Times New Roman" w:cs="Times New Roman"/>
          <w:sz w:val="20"/>
          <w:szCs w:val="20"/>
          <w:lang w:val="en-US"/>
        </w:rPr>
        <w:t xml:space="preserve">, Anton Nikolenko, Igor </w:t>
      </w:r>
      <w:proofErr w:type="spellStart"/>
      <w:r w:rsidRPr="006652C6">
        <w:rPr>
          <w:rFonts w:ascii="Times New Roman" w:hAnsi="Times New Roman" w:cs="Times New Roman"/>
          <w:sz w:val="20"/>
          <w:szCs w:val="20"/>
          <w:lang w:val="en-US"/>
        </w:rPr>
        <w:t>Prosvirin</w:t>
      </w:r>
      <w:proofErr w:type="spellEnd"/>
      <w:r w:rsidRPr="006652C6">
        <w:rPr>
          <w:rFonts w:ascii="Times New Roman" w:hAnsi="Times New Roman" w:cs="Times New Roman"/>
          <w:sz w:val="20"/>
          <w:szCs w:val="20"/>
          <w:lang w:val="en-US"/>
        </w:rPr>
        <w:t xml:space="preserve">, Oleg </w:t>
      </w:r>
      <w:proofErr w:type="spellStart"/>
      <w:r w:rsidRPr="006652C6">
        <w:rPr>
          <w:rFonts w:ascii="Times New Roman" w:hAnsi="Times New Roman" w:cs="Times New Roman"/>
          <w:sz w:val="20"/>
          <w:szCs w:val="20"/>
          <w:lang w:val="en-US"/>
        </w:rPr>
        <w:t>Tereshchenko</w:t>
      </w:r>
      <w:proofErr w:type="spellEnd"/>
      <w:r w:rsidR="00E47D9D" w:rsidRPr="006652C6">
        <w:rPr>
          <w:rFonts w:ascii="Times New Roman" w:hAnsi="Times New Roman" w:cs="Times New Roman"/>
          <w:sz w:val="20"/>
          <w:szCs w:val="20"/>
          <w:lang w:val="en-US"/>
        </w:rPr>
        <w:t>,</w:t>
      </w:r>
      <w:r w:rsidRPr="006652C6">
        <w:rPr>
          <w:rFonts w:ascii="Times New Roman" w:hAnsi="Times New Roman" w:cs="Times New Roman"/>
          <w:sz w:val="20"/>
          <w:szCs w:val="20"/>
          <w:lang w:val="en-US"/>
        </w:rPr>
        <w:t xml:space="preserve"> Ren </w:t>
      </w:r>
      <w:r w:rsidR="006B7D5D" w:rsidRPr="006652C6">
        <w:rPr>
          <w:rFonts w:ascii="Times New Roman" w:hAnsi="Times New Roman" w:cs="Times New Roman"/>
          <w:sz w:val="20"/>
          <w:szCs w:val="20"/>
          <w:lang w:val="en-US"/>
        </w:rPr>
        <w:t xml:space="preserve">  </w:t>
      </w:r>
      <w:proofErr w:type="spellStart"/>
      <w:r w:rsidRPr="006652C6">
        <w:rPr>
          <w:rFonts w:ascii="Times New Roman" w:hAnsi="Times New Roman" w:cs="Times New Roman"/>
          <w:sz w:val="20"/>
          <w:szCs w:val="20"/>
          <w:lang w:val="en-US"/>
        </w:rPr>
        <w:t>Kvon</w:t>
      </w:r>
      <w:proofErr w:type="spellEnd"/>
      <w:r w:rsidR="00E47D9D" w:rsidRPr="006652C6">
        <w:rPr>
          <w:rFonts w:ascii="Times New Roman" w:hAnsi="Times New Roman" w:cs="Times New Roman"/>
          <w:sz w:val="20"/>
          <w:szCs w:val="20"/>
          <w:lang w:val="en-US"/>
        </w:rPr>
        <w:t xml:space="preserve">, </w:t>
      </w:r>
      <w:r w:rsidR="00E47D9D" w:rsidRPr="006652C6">
        <w:rPr>
          <w:rFonts w:ascii="Times New Roman" w:hAnsi="Times New Roman" w:cs="Times New Roman"/>
          <w:i/>
          <w:sz w:val="20"/>
          <w:szCs w:val="20"/>
          <w:lang w:val="en-US"/>
        </w:rPr>
        <w:t>“ELECTRONIC STRUCTURE” BEAMLINE 1-6 at SKIF SYNCHROTRON FACILITY</w:t>
      </w:r>
      <w:r w:rsidR="00E47D9D" w:rsidRPr="006652C6">
        <w:rPr>
          <w:rFonts w:ascii="Times New Roman" w:hAnsi="Times New Roman" w:cs="Times New Roman"/>
          <w:sz w:val="20"/>
          <w:szCs w:val="20"/>
          <w:lang w:val="en-US"/>
        </w:rPr>
        <w:t>, Synchrotron and Free electron laser Radiation: generation and application (SFR-2020)/ July 13 – 16, 2020/ Book of Abstracts</w:t>
      </w:r>
    </w:p>
    <w:p w:rsidR="006652C6" w:rsidRPr="006652C6" w:rsidRDefault="00FF62F8" w:rsidP="006652C6">
      <w:pPr>
        <w:pStyle w:val="a5"/>
        <w:numPr>
          <w:ilvl w:val="0"/>
          <w:numId w:val="4"/>
        </w:numPr>
        <w:autoSpaceDE w:val="0"/>
        <w:autoSpaceDN w:val="0"/>
        <w:adjustRightInd w:val="0"/>
        <w:spacing w:after="0" w:line="240" w:lineRule="auto"/>
        <w:rPr>
          <w:rFonts w:ascii="Times New Roman" w:hAnsi="Times New Roman" w:cs="Times New Roman"/>
          <w:sz w:val="20"/>
          <w:szCs w:val="20"/>
          <w:lang w:val="en-US"/>
        </w:rPr>
      </w:pPr>
      <w:r w:rsidRPr="006652C6">
        <w:rPr>
          <w:rFonts w:ascii="Times New Roman" w:hAnsi="Times New Roman" w:cs="Times New Roman"/>
          <w:sz w:val="20"/>
          <w:szCs w:val="20"/>
          <w:lang w:val="en-US"/>
        </w:rPr>
        <w:t xml:space="preserve"> </w:t>
      </w:r>
      <w:r w:rsidR="00D7143B" w:rsidRPr="006652C6">
        <w:rPr>
          <w:rFonts w:ascii="Times New Roman" w:hAnsi="Times New Roman" w:cs="Times New Roman"/>
          <w:color w:val="000000"/>
          <w:sz w:val="20"/>
          <w:szCs w:val="20"/>
          <w:lang w:val="en-US"/>
        </w:rPr>
        <w:t xml:space="preserve">I. Davidyuk, O.A. Shevchenko, V.G. </w:t>
      </w:r>
      <w:proofErr w:type="spellStart"/>
      <w:r w:rsidR="00D7143B" w:rsidRPr="006652C6">
        <w:rPr>
          <w:rFonts w:ascii="Times New Roman" w:hAnsi="Times New Roman" w:cs="Times New Roman"/>
          <w:color w:val="000000"/>
          <w:sz w:val="20"/>
          <w:szCs w:val="20"/>
          <w:lang w:val="en-US"/>
        </w:rPr>
        <w:t>Tcheskidov</w:t>
      </w:r>
      <w:proofErr w:type="spellEnd"/>
      <w:r w:rsidR="00D7143B" w:rsidRPr="006652C6">
        <w:rPr>
          <w:rFonts w:ascii="Times New Roman" w:hAnsi="Times New Roman" w:cs="Times New Roman"/>
          <w:color w:val="000000"/>
          <w:sz w:val="20"/>
          <w:szCs w:val="20"/>
          <w:lang w:val="en-US"/>
        </w:rPr>
        <w:t xml:space="preserve">, N.A. Vinokurov, </w:t>
      </w:r>
      <w:r w:rsidR="00D7143B" w:rsidRPr="006652C6">
        <w:rPr>
          <w:rFonts w:ascii="Times New Roman" w:hAnsi="Times New Roman" w:cs="Times New Roman"/>
          <w:i/>
          <w:sz w:val="20"/>
          <w:szCs w:val="20"/>
          <w:lang w:val="en-US"/>
        </w:rPr>
        <w:t>Magnetic and mechanical design of large-aperture variable-period permanent magnet undulator</w:t>
      </w:r>
      <w:r w:rsidR="00D7143B" w:rsidRPr="006652C6">
        <w:rPr>
          <w:rFonts w:ascii="Times New Roman" w:hAnsi="Times New Roman" w:cs="Times New Roman"/>
          <w:sz w:val="20"/>
          <w:szCs w:val="20"/>
          <w:lang w:val="en-US"/>
        </w:rPr>
        <w:t>, Nuclear Inst. and Methods in Physics Research, A 915 (2019) 36–39</w:t>
      </w:r>
    </w:p>
    <w:p w:rsidR="00E47D9D" w:rsidRPr="006652C6" w:rsidRDefault="00FF62F8" w:rsidP="006652C6">
      <w:pPr>
        <w:pStyle w:val="a5"/>
        <w:numPr>
          <w:ilvl w:val="0"/>
          <w:numId w:val="4"/>
        </w:numPr>
        <w:autoSpaceDE w:val="0"/>
        <w:autoSpaceDN w:val="0"/>
        <w:adjustRightInd w:val="0"/>
        <w:spacing w:after="0" w:line="240" w:lineRule="auto"/>
        <w:rPr>
          <w:rFonts w:ascii="Times New Roman" w:hAnsi="Times New Roman" w:cs="Times New Roman"/>
          <w:sz w:val="20"/>
          <w:szCs w:val="20"/>
          <w:lang w:val="en-US"/>
        </w:rPr>
      </w:pPr>
      <w:r w:rsidRPr="006652C6">
        <w:rPr>
          <w:rFonts w:ascii="Times New Roman" w:hAnsi="Times New Roman" w:cs="Times New Roman"/>
          <w:sz w:val="20"/>
          <w:szCs w:val="20"/>
          <w:lang w:val="en-US"/>
        </w:rPr>
        <w:t xml:space="preserve"> </w:t>
      </w:r>
      <w:r w:rsidR="00E47D9D" w:rsidRPr="006652C6">
        <w:rPr>
          <w:rFonts w:ascii="Times New Roman" w:hAnsi="Times New Roman" w:cs="Times New Roman"/>
          <w:sz w:val="20"/>
          <w:szCs w:val="20"/>
          <w:lang w:val="en-US"/>
        </w:rPr>
        <w:t xml:space="preserve">Axel Bernhard, Peter </w:t>
      </w:r>
      <w:proofErr w:type="spellStart"/>
      <w:r w:rsidR="00E47D9D" w:rsidRPr="006652C6">
        <w:rPr>
          <w:rFonts w:ascii="Times New Roman" w:hAnsi="Times New Roman" w:cs="Times New Roman"/>
          <w:sz w:val="20"/>
          <w:szCs w:val="20"/>
          <w:lang w:val="en-US"/>
        </w:rPr>
        <w:t>Peiffer</w:t>
      </w:r>
      <w:proofErr w:type="spellEnd"/>
      <w:r w:rsidR="00E47D9D" w:rsidRPr="006652C6">
        <w:rPr>
          <w:rFonts w:ascii="Times New Roman" w:hAnsi="Times New Roman" w:cs="Times New Roman"/>
          <w:sz w:val="20"/>
          <w:szCs w:val="20"/>
          <w:lang w:val="en-US"/>
        </w:rPr>
        <w:t xml:space="preserve">, Daniel </w:t>
      </w:r>
      <w:proofErr w:type="spellStart"/>
      <w:r w:rsidR="00E47D9D" w:rsidRPr="006652C6">
        <w:rPr>
          <w:rFonts w:ascii="Times New Roman" w:hAnsi="Times New Roman" w:cs="Times New Roman"/>
          <w:sz w:val="20"/>
          <w:szCs w:val="20"/>
          <w:lang w:val="en-US"/>
        </w:rPr>
        <w:t>Wollmann</w:t>
      </w:r>
      <w:proofErr w:type="spellEnd"/>
      <w:r w:rsidR="00E47D9D" w:rsidRPr="006652C6">
        <w:rPr>
          <w:rFonts w:ascii="Times New Roman" w:hAnsi="Times New Roman" w:cs="Times New Roman"/>
          <w:sz w:val="20"/>
          <w:szCs w:val="20"/>
          <w:lang w:val="en-US"/>
        </w:rPr>
        <w:t xml:space="preserve">, and </w:t>
      </w:r>
      <w:proofErr w:type="spellStart"/>
      <w:r w:rsidR="00E47D9D" w:rsidRPr="006652C6">
        <w:rPr>
          <w:rFonts w:ascii="Times New Roman" w:hAnsi="Times New Roman" w:cs="Times New Roman"/>
          <w:sz w:val="20"/>
          <w:szCs w:val="20"/>
          <w:lang w:val="en-US"/>
        </w:rPr>
        <w:t>Tilo</w:t>
      </w:r>
      <w:proofErr w:type="spellEnd"/>
      <w:r w:rsidR="00E47D9D" w:rsidRPr="006652C6">
        <w:rPr>
          <w:rFonts w:ascii="Times New Roman" w:hAnsi="Times New Roman" w:cs="Times New Roman"/>
          <w:sz w:val="20"/>
          <w:szCs w:val="20"/>
          <w:lang w:val="en-US"/>
        </w:rPr>
        <w:t xml:space="preserve"> </w:t>
      </w:r>
      <w:proofErr w:type="spellStart"/>
      <w:r w:rsidR="00E47D9D" w:rsidRPr="006652C6">
        <w:rPr>
          <w:rFonts w:ascii="Times New Roman" w:hAnsi="Times New Roman" w:cs="Times New Roman"/>
          <w:sz w:val="20"/>
          <w:szCs w:val="20"/>
          <w:lang w:val="en-US"/>
        </w:rPr>
        <w:t>Baumbach</w:t>
      </w:r>
      <w:proofErr w:type="spellEnd"/>
      <w:r w:rsidR="00E47D9D" w:rsidRPr="006652C6">
        <w:rPr>
          <w:rFonts w:ascii="Times New Roman" w:hAnsi="Times New Roman" w:cs="Times New Roman"/>
          <w:sz w:val="20"/>
          <w:szCs w:val="20"/>
          <w:lang w:val="en-US"/>
        </w:rPr>
        <w:t xml:space="preserve">, University of Karlsruhe Robert </w:t>
      </w:r>
      <w:proofErr w:type="spellStart"/>
      <w:r w:rsidR="00E47D9D" w:rsidRPr="006652C6">
        <w:rPr>
          <w:rFonts w:ascii="Times New Roman" w:hAnsi="Times New Roman" w:cs="Times New Roman"/>
          <w:sz w:val="20"/>
          <w:szCs w:val="20"/>
          <w:lang w:val="en-US"/>
        </w:rPr>
        <w:t>Rossmanith</w:t>
      </w:r>
      <w:proofErr w:type="spellEnd"/>
      <w:r w:rsidR="00E47D9D" w:rsidRPr="006652C6">
        <w:rPr>
          <w:rFonts w:ascii="Times New Roman" w:hAnsi="Times New Roman" w:cs="Times New Roman"/>
          <w:sz w:val="20"/>
          <w:szCs w:val="20"/>
          <w:lang w:val="en-US"/>
        </w:rPr>
        <w:t xml:space="preserve">, </w:t>
      </w:r>
      <w:proofErr w:type="spellStart"/>
      <w:r w:rsidR="00E47D9D" w:rsidRPr="006652C6">
        <w:rPr>
          <w:rFonts w:ascii="Times New Roman" w:hAnsi="Times New Roman" w:cs="Times New Roman"/>
          <w:sz w:val="20"/>
          <w:szCs w:val="20"/>
          <w:lang w:val="en-US"/>
        </w:rPr>
        <w:t>Forschungszentrum</w:t>
      </w:r>
      <w:proofErr w:type="spellEnd"/>
      <w:r w:rsidR="00E47D9D" w:rsidRPr="006652C6">
        <w:rPr>
          <w:rFonts w:ascii="Times New Roman" w:hAnsi="Times New Roman" w:cs="Times New Roman"/>
          <w:sz w:val="20"/>
          <w:szCs w:val="20"/>
          <w:lang w:val="en-US"/>
        </w:rPr>
        <w:t xml:space="preserve"> Karlsruhe</w:t>
      </w:r>
      <w:r w:rsidR="00E47D9D" w:rsidRPr="006652C6">
        <w:rPr>
          <w:rFonts w:ascii="Times New Roman" w:hAnsi="Times New Roman" w:cs="Times New Roman"/>
          <w:i/>
          <w:sz w:val="20"/>
          <w:szCs w:val="20"/>
          <w:lang w:val="en-US"/>
        </w:rPr>
        <w:t>, SUPERCONDUCTIVE INSERTION DEVICES WITH VARIABLE PERIOD LENGTH</w:t>
      </w:r>
      <w:r w:rsidR="00E47D9D" w:rsidRPr="006652C6">
        <w:rPr>
          <w:rFonts w:ascii="Times New Roman" w:hAnsi="Times New Roman" w:cs="Times New Roman"/>
          <w:sz w:val="20"/>
          <w:szCs w:val="20"/>
          <w:lang w:val="en-US"/>
        </w:rPr>
        <w:t>, Proceedings of EPAC08, Genoa, Italy/ WEPC100</w:t>
      </w:r>
    </w:p>
    <w:p w:rsidR="00C13EE8" w:rsidRPr="00D7143B" w:rsidRDefault="00C13EE8" w:rsidP="00C13EE8">
      <w:pPr>
        <w:spacing w:line="360" w:lineRule="auto"/>
        <w:jc w:val="both"/>
        <w:rPr>
          <w:rFonts w:ascii="Times New Roman" w:hAnsi="Times New Roman" w:cs="Times New Roman"/>
          <w:b/>
          <w:sz w:val="28"/>
          <w:szCs w:val="28"/>
          <w:lang w:val="en-US"/>
        </w:rPr>
      </w:pPr>
    </w:p>
    <w:sectPr w:rsidR="00C13EE8" w:rsidRPr="00D7143B" w:rsidSect="00EE6E0D">
      <w:pgSz w:w="11906" w:h="16838"/>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BF0339"/>
    <w:multiLevelType w:val="hybridMultilevel"/>
    <w:tmpl w:val="8C8C4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AFD76F9"/>
    <w:multiLevelType w:val="hybridMultilevel"/>
    <w:tmpl w:val="C264EB3A"/>
    <w:lvl w:ilvl="0" w:tplc="0419000F">
      <w:start w:val="1"/>
      <w:numFmt w:val="decimal"/>
      <w:lvlText w:val="%1."/>
      <w:lvlJc w:val="left"/>
      <w:pPr>
        <w:ind w:left="1155" w:hanging="360"/>
      </w:p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2" w15:restartNumberingAfterBreak="0">
    <w:nsid w:val="48941825"/>
    <w:multiLevelType w:val="hybridMultilevel"/>
    <w:tmpl w:val="E41A5BDE"/>
    <w:lvl w:ilvl="0" w:tplc="2BD28A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D83197"/>
    <w:multiLevelType w:val="hybridMultilevel"/>
    <w:tmpl w:val="38F6A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E0D"/>
    <w:rsid w:val="000041BD"/>
    <w:rsid w:val="00010039"/>
    <w:rsid w:val="000158A3"/>
    <w:rsid w:val="00024246"/>
    <w:rsid w:val="000375DE"/>
    <w:rsid w:val="00037FB2"/>
    <w:rsid w:val="00042147"/>
    <w:rsid w:val="00063222"/>
    <w:rsid w:val="000C0BE4"/>
    <w:rsid w:val="0011524C"/>
    <w:rsid w:val="00127E5B"/>
    <w:rsid w:val="001354AE"/>
    <w:rsid w:val="0020456B"/>
    <w:rsid w:val="00262AD6"/>
    <w:rsid w:val="00273A2D"/>
    <w:rsid w:val="00287EF0"/>
    <w:rsid w:val="00290F3B"/>
    <w:rsid w:val="002B25AD"/>
    <w:rsid w:val="002C184A"/>
    <w:rsid w:val="002D35F2"/>
    <w:rsid w:val="002F4FF9"/>
    <w:rsid w:val="00323160"/>
    <w:rsid w:val="00357B9C"/>
    <w:rsid w:val="003778A0"/>
    <w:rsid w:val="003E101E"/>
    <w:rsid w:val="004053C1"/>
    <w:rsid w:val="00424829"/>
    <w:rsid w:val="004309D9"/>
    <w:rsid w:val="00430E48"/>
    <w:rsid w:val="00445C00"/>
    <w:rsid w:val="00460F2B"/>
    <w:rsid w:val="0047479D"/>
    <w:rsid w:val="004D42B9"/>
    <w:rsid w:val="004D627C"/>
    <w:rsid w:val="00531FBB"/>
    <w:rsid w:val="00541682"/>
    <w:rsid w:val="00584434"/>
    <w:rsid w:val="00595A2D"/>
    <w:rsid w:val="005A42F9"/>
    <w:rsid w:val="005D37E6"/>
    <w:rsid w:val="005F098F"/>
    <w:rsid w:val="005F649F"/>
    <w:rsid w:val="00633EFA"/>
    <w:rsid w:val="006652C6"/>
    <w:rsid w:val="006B7D5D"/>
    <w:rsid w:val="00726190"/>
    <w:rsid w:val="00726D3B"/>
    <w:rsid w:val="0072784C"/>
    <w:rsid w:val="007B440A"/>
    <w:rsid w:val="007E258C"/>
    <w:rsid w:val="007F17FF"/>
    <w:rsid w:val="00806300"/>
    <w:rsid w:val="008102BA"/>
    <w:rsid w:val="00811B04"/>
    <w:rsid w:val="00835504"/>
    <w:rsid w:val="008443EC"/>
    <w:rsid w:val="00845813"/>
    <w:rsid w:val="00860561"/>
    <w:rsid w:val="008A51AD"/>
    <w:rsid w:val="009154B6"/>
    <w:rsid w:val="00963063"/>
    <w:rsid w:val="009A1570"/>
    <w:rsid w:val="009B430E"/>
    <w:rsid w:val="00A9281B"/>
    <w:rsid w:val="00AA012C"/>
    <w:rsid w:val="00AA134F"/>
    <w:rsid w:val="00AE11E1"/>
    <w:rsid w:val="00AF60F5"/>
    <w:rsid w:val="00B03CA3"/>
    <w:rsid w:val="00B24CC9"/>
    <w:rsid w:val="00B31B09"/>
    <w:rsid w:val="00B43601"/>
    <w:rsid w:val="00B443BD"/>
    <w:rsid w:val="00B50A82"/>
    <w:rsid w:val="00B531BA"/>
    <w:rsid w:val="00B61127"/>
    <w:rsid w:val="00B7268E"/>
    <w:rsid w:val="00BB0D7C"/>
    <w:rsid w:val="00C13EE8"/>
    <w:rsid w:val="00C7468D"/>
    <w:rsid w:val="00C747C3"/>
    <w:rsid w:val="00C927D8"/>
    <w:rsid w:val="00CB12D3"/>
    <w:rsid w:val="00CF0AE9"/>
    <w:rsid w:val="00CF3ACD"/>
    <w:rsid w:val="00D0145C"/>
    <w:rsid w:val="00D7143B"/>
    <w:rsid w:val="00DA0C8C"/>
    <w:rsid w:val="00DC72F9"/>
    <w:rsid w:val="00DF648C"/>
    <w:rsid w:val="00E01733"/>
    <w:rsid w:val="00E47D9D"/>
    <w:rsid w:val="00E6476F"/>
    <w:rsid w:val="00E94AF1"/>
    <w:rsid w:val="00EB44CF"/>
    <w:rsid w:val="00EC0E53"/>
    <w:rsid w:val="00EC79D3"/>
    <w:rsid w:val="00ED6D06"/>
    <w:rsid w:val="00EE0976"/>
    <w:rsid w:val="00EE6E0D"/>
    <w:rsid w:val="00EF0E33"/>
    <w:rsid w:val="00EF670B"/>
    <w:rsid w:val="00F436B9"/>
    <w:rsid w:val="00F80C99"/>
    <w:rsid w:val="00F9010A"/>
    <w:rsid w:val="00F91D3D"/>
    <w:rsid w:val="00FA2C0F"/>
    <w:rsid w:val="00FB5ED9"/>
    <w:rsid w:val="00FC318F"/>
    <w:rsid w:val="00FF62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B29C8E-070E-4AB8-BC55-7D5577A66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73A2D"/>
    <w:rPr>
      <w:color w:val="808080"/>
    </w:rPr>
  </w:style>
  <w:style w:type="table" w:styleId="a4">
    <w:name w:val="Table Grid"/>
    <w:basedOn w:val="a1"/>
    <w:uiPriority w:val="39"/>
    <w:rsid w:val="00FA2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6B7D5D"/>
    <w:pPr>
      <w:ind w:left="720"/>
      <w:contextualSpacing/>
    </w:pPr>
  </w:style>
  <w:style w:type="character" w:styleId="a6">
    <w:name w:val="Hyperlink"/>
    <w:basedOn w:val="a0"/>
    <w:uiPriority w:val="99"/>
    <w:unhideWhenUsed/>
    <w:rsid w:val="00D014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v.utkin@inp.nsk.s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K.V.Zolotarev@inp.nsk.su" TargetMode="External"/><Relationship Id="rId11" Type="http://schemas.openxmlformats.org/officeDocument/2006/relationships/image" Target="media/image4.png"/><Relationship Id="rId5" Type="http://schemas.openxmlformats.org/officeDocument/2006/relationships/hyperlink" Target="mailto:d.s.gurov@inp.nsk.su"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1259</Words>
  <Characters>7182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BINP</Company>
  <LinksUpToDate>false</LinksUpToDate>
  <CharactersWithSpaces>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BINP User</dc:creator>
  <cp:keywords/>
  <dc:description/>
  <cp:lastModifiedBy>BINP User</cp:lastModifiedBy>
  <cp:revision>2</cp:revision>
  <dcterms:created xsi:type="dcterms:W3CDTF">2020-07-17T07:19:00Z</dcterms:created>
  <dcterms:modified xsi:type="dcterms:W3CDTF">2020-07-17T07:19:00Z</dcterms:modified>
</cp:coreProperties>
</file>